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35" w:rsidRDefault="00764635" w:rsidP="00764635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</w:r>
    </w:p>
    <w:p w:rsidR="00817BF0" w:rsidRDefault="008C66BB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8217B3" w:rsidRPr="00556694" w:rsidRDefault="00764635" w:rsidP="008217B3">
      <w:pPr>
        <w:rPr>
          <w:sz w:val="28"/>
          <w:szCs w:val="28"/>
        </w:rPr>
      </w:pPr>
      <w:r w:rsidRPr="00764635">
        <w:rPr>
          <w:sz w:val="28"/>
          <w:szCs w:val="28"/>
        </w:rPr>
        <w:t xml:space="preserve">Программа </w:t>
      </w:r>
      <w:r w:rsidR="008217B3" w:rsidRPr="00556694">
        <w:rPr>
          <w:sz w:val="28"/>
          <w:szCs w:val="28"/>
        </w:rPr>
        <w:t>«Сюжетно- ролевая игра как социально-личностное развитие детей»</w:t>
      </w:r>
      <w:r w:rsidR="008217B3">
        <w:rPr>
          <w:sz w:val="28"/>
          <w:szCs w:val="28"/>
        </w:rPr>
        <w:t>.</w:t>
      </w:r>
    </w:p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 w:rsidP="00764635">
      <w:pPr>
        <w:tabs>
          <w:tab w:val="left" w:pos="7668"/>
        </w:tabs>
      </w:pPr>
    </w:p>
    <w:p w:rsidR="003D6FC1" w:rsidRDefault="003D6FC1"/>
    <w:p w:rsidR="003D6FC1" w:rsidRPr="00764635" w:rsidRDefault="00764635" w:rsidP="00764635">
      <w:pPr>
        <w:jc w:val="right"/>
        <w:rPr>
          <w:sz w:val="28"/>
          <w:szCs w:val="28"/>
        </w:rPr>
      </w:pPr>
      <w:r w:rsidRPr="00764635">
        <w:rPr>
          <w:sz w:val="28"/>
          <w:szCs w:val="28"/>
        </w:rPr>
        <w:t xml:space="preserve">Воспитатель </w:t>
      </w:r>
    </w:p>
    <w:p w:rsidR="00764635" w:rsidRPr="00764635" w:rsidRDefault="00764635" w:rsidP="00764635">
      <w:pPr>
        <w:jc w:val="right"/>
        <w:rPr>
          <w:sz w:val="28"/>
          <w:szCs w:val="28"/>
        </w:rPr>
      </w:pPr>
      <w:r w:rsidRPr="00764635">
        <w:rPr>
          <w:sz w:val="28"/>
          <w:szCs w:val="28"/>
        </w:rPr>
        <w:t xml:space="preserve">1 категории </w:t>
      </w:r>
    </w:p>
    <w:p w:rsidR="00764635" w:rsidRPr="00764635" w:rsidRDefault="00764635" w:rsidP="00764635">
      <w:pPr>
        <w:jc w:val="right"/>
        <w:rPr>
          <w:sz w:val="28"/>
          <w:szCs w:val="28"/>
        </w:rPr>
      </w:pPr>
      <w:r w:rsidRPr="00764635">
        <w:rPr>
          <w:sz w:val="28"/>
          <w:szCs w:val="28"/>
        </w:rPr>
        <w:t>Липатова Л.П.</w:t>
      </w:r>
    </w:p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Default="003D6FC1"/>
    <w:p w:rsidR="003D6FC1" w:rsidRPr="00764635" w:rsidRDefault="00764635" w:rsidP="00764635">
      <w:pPr>
        <w:jc w:val="center"/>
        <w:rPr>
          <w:sz w:val="28"/>
          <w:szCs w:val="28"/>
        </w:rPr>
      </w:pPr>
      <w:r w:rsidRPr="00764635">
        <w:rPr>
          <w:sz w:val="28"/>
          <w:szCs w:val="28"/>
        </w:rPr>
        <w:t>П. Искра 2021г.</w:t>
      </w:r>
    </w:p>
    <w:p w:rsidR="003D6FC1" w:rsidRDefault="003D6FC1"/>
    <w:p w:rsidR="003D6FC1" w:rsidRPr="001E4308" w:rsidRDefault="003D6FC1" w:rsidP="003D6FC1">
      <w:pPr>
        <w:pStyle w:val="a3"/>
        <w:shd w:val="clear" w:color="auto" w:fill="FFFFFF"/>
        <w:tabs>
          <w:tab w:val="right" w:pos="9071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E03193">
        <w:rPr>
          <w:b/>
          <w:bCs/>
          <w:i/>
          <w:noProof/>
          <w:color w:val="002060"/>
          <w:sz w:val="28"/>
          <w:szCs w:val="28"/>
        </w:rPr>
        <w:pict>
          <v:roundrect id="_x0000_s1034" style="position:absolute;margin-left:106.95pt;margin-top:14.6pt;width:221.25pt;height:38.25pt;z-index:251660288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34">
              <w:txbxContent>
                <w:p w:rsidR="003D6FC1" w:rsidRPr="00ED6DF2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ED6DF2">
                    <w:rPr>
                      <w:b/>
                      <w:i/>
                      <w:color w:val="002060"/>
                      <w:sz w:val="36"/>
                      <w:szCs w:val="36"/>
                    </w:rPr>
                    <w:t>Содержание</w:t>
                  </w:r>
                </w:p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b/>
          <w:bCs/>
          <w:sz w:val="28"/>
          <w:szCs w:val="28"/>
        </w:rPr>
        <w:t xml:space="preserve"> </w:t>
      </w:r>
      <w:r w:rsidRPr="001E4308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………………………………………………………………….....2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E4308">
        <w:rPr>
          <w:b/>
          <w:sz w:val="28"/>
          <w:szCs w:val="28"/>
        </w:rPr>
        <w:t>Паспорт программы</w:t>
      </w:r>
      <w:r w:rsidRPr="00C47713">
        <w:rPr>
          <w:sz w:val="28"/>
          <w:szCs w:val="28"/>
        </w:rPr>
        <w:t>……………………………………………………....</w:t>
      </w:r>
      <w:r>
        <w:rPr>
          <w:sz w:val="28"/>
          <w:szCs w:val="28"/>
        </w:rPr>
        <w:t>.</w:t>
      </w:r>
      <w:r w:rsidRPr="00C47713">
        <w:rPr>
          <w:sz w:val="28"/>
          <w:szCs w:val="28"/>
        </w:rPr>
        <w:t>4</w:t>
      </w:r>
    </w:p>
    <w:p w:rsidR="003D6FC1" w:rsidRPr="00BD2825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……………………………………………………...7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Актуальность, новизна……………………………………………………... 9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E4308">
        <w:rPr>
          <w:b/>
          <w:sz w:val="28"/>
          <w:szCs w:val="28"/>
        </w:rPr>
        <w:t>Глава 1. Концептуальные основы программы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1.1Цель и задачи программы</w:t>
      </w:r>
      <w:r>
        <w:rPr>
          <w:sz w:val="28"/>
          <w:szCs w:val="28"/>
        </w:rPr>
        <w:t>………………………………………………11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1.2 Ожидаемый результат</w:t>
      </w:r>
      <w:r>
        <w:rPr>
          <w:sz w:val="28"/>
          <w:szCs w:val="28"/>
        </w:rPr>
        <w:t>………………………………………………….11</w:t>
      </w: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1.3 Основные принципы  программы</w:t>
      </w:r>
      <w:r>
        <w:rPr>
          <w:sz w:val="28"/>
          <w:szCs w:val="28"/>
        </w:rPr>
        <w:t>……………………………………..12</w:t>
      </w:r>
      <w:r w:rsidRPr="001E4308">
        <w:rPr>
          <w:sz w:val="28"/>
          <w:szCs w:val="28"/>
        </w:rPr>
        <w:t xml:space="preserve"> 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1.4.</w:t>
      </w:r>
      <w:r w:rsidRPr="00BE54A0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успешности программы…………………………………….13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1.5 Отличительные особенности программы</w:t>
      </w:r>
      <w:r>
        <w:rPr>
          <w:sz w:val="28"/>
          <w:szCs w:val="28"/>
        </w:rPr>
        <w:t>……………………………. 14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1.6 Сроки и  этапы реализации</w:t>
      </w:r>
      <w:r>
        <w:rPr>
          <w:sz w:val="28"/>
          <w:szCs w:val="28"/>
        </w:rPr>
        <w:t>…………………………………………….15</w:t>
      </w:r>
    </w:p>
    <w:p w:rsidR="003D6FC1" w:rsidRPr="001E4308" w:rsidRDefault="003D6FC1" w:rsidP="003D6FC1">
      <w:pPr>
        <w:spacing w:line="360" w:lineRule="auto"/>
        <w:rPr>
          <w:b/>
          <w:sz w:val="32"/>
          <w:szCs w:val="32"/>
        </w:rPr>
      </w:pPr>
      <w:r w:rsidRPr="001E430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1E4308">
        <w:rPr>
          <w:b/>
          <w:sz w:val="28"/>
          <w:szCs w:val="28"/>
        </w:rPr>
        <w:t>2 .</w:t>
      </w:r>
      <w:r w:rsidRPr="001E4308">
        <w:rPr>
          <w:b/>
          <w:sz w:val="32"/>
          <w:szCs w:val="32"/>
        </w:rPr>
        <w:t>Схема реализации программы</w:t>
      </w:r>
    </w:p>
    <w:p w:rsidR="003D6FC1" w:rsidRPr="001E4308" w:rsidRDefault="003D6FC1" w:rsidP="003D6FC1">
      <w:pPr>
        <w:spacing w:line="360" w:lineRule="auto"/>
        <w:rPr>
          <w:sz w:val="32"/>
          <w:szCs w:val="32"/>
        </w:rPr>
      </w:pPr>
      <w:r w:rsidRPr="001E4308">
        <w:rPr>
          <w:sz w:val="32"/>
          <w:szCs w:val="32"/>
        </w:rPr>
        <w:t>2.1Учебно-тематический план</w:t>
      </w:r>
      <w:r>
        <w:rPr>
          <w:sz w:val="32"/>
          <w:szCs w:val="32"/>
        </w:rPr>
        <w:t>……………………………………18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2.2 Задачи работы с детьми</w:t>
      </w:r>
      <w:r>
        <w:rPr>
          <w:sz w:val="28"/>
          <w:szCs w:val="28"/>
        </w:rPr>
        <w:t>………………………………………………...19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2.3 Направления в работе</w:t>
      </w:r>
      <w:r>
        <w:rPr>
          <w:sz w:val="28"/>
          <w:szCs w:val="28"/>
        </w:rPr>
        <w:t>…………………………………………………...21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2.4 Этапы</w:t>
      </w:r>
      <w:r w:rsidRPr="001E4308">
        <w:rPr>
          <w:sz w:val="28"/>
          <w:szCs w:val="28"/>
        </w:rPr>
        <w:t xml:space="preserve"> педагогического сопровождения игровой деятельности детей</w:t>
      </w:r>
      <w:r>
        <w:rPr>
          <w:sz w:val="28"/>
          <w:szCs w:val="28"/>
        </w:rPr>
        <w:t>………………………………………………………………………….22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2.5</w:t>
      </w:r>
      <w:r>
        <w:rPr>
          <w:sz w:val="28"/>
          <w:szCs w:val="28"/>
        </w:rPr>
        <w:t xml:space="preserve"> Методы и</w:t>
      </w:r>
      <w:r w:rsidRPr="001E4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4308">
        <w:rPr>
          <w:sz w:val="28"/>
          <w:szCs w:val="28"/>
        </w:rPr>
        <w:t>приемы, применяемые в работе с детьми</w:t>
      </w:r>
      <w:r>
        <w:rPr>
          <w:sz w:val="28"/>
          <w:szCs w:val="28"/>
        </w:rPr>
        <w:t>………………....23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3.</w:t>
      </w:r>
      <w:r w:rsidRPr="001E4308">
        <w:rPr>
          <w:b/>
          <w:sz w:val="28"/>
          <w:szCs w:val="28"/>
        </w:rPr>
        <w:t>Организация Внешнего взаимодействия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3.1Работа с родителями</w:t>
      </w:r>
      <w:r>
        <w:rPr>
          <w:sz w:val="28"/>
          <w:szCs w:val="28"/>
        </w:rPr>
        <w:t>……………………………………………………..26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3.2 Работа с педагогами</w:t>
      </w:r>
      <w:r>
        <w:rPr>
          <w:sz w:val="28"/>
          <w:szCs w:val="28"/>
        </w:rPr>
        <w:t>……………………………………………………..29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3.3 Работа с социумом Внешние связи</w:t>
      </w:r>
      <w:r>
        <w:rPr>
          <w:sz w:val="28"/>
          <w:szCs w:val="28"/>
        </w:rPr>
        <w:t>…………………………………….30</w:t>
      </w:r>
    </w:p>
    <w:p w:rsidR="003D6FC1" w:rsidRPr="00431A42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Pr="001E4308">
        <w:rPr>
          <w:b/>
          <w:sz w:val="28"/>
          <w:szCs w:val="28"/>
        </w:rPr>
        <w:t xml:space="preserve">Результативность 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…………………………………………………………………..37</w:t>
      </w:r>
    </w:p>
    <w:p w:rsidR="003D6FC1" w:rsidRPr="001E4308" w:rsidRDefault="003D6FC1" w:rsidP="003D6F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E4308">
        <w:rPr>
          <w:sz w:val="28"/>
          <w:szCs w:val="28"/>
        </w:rPr>
        <w:t>Список используемой литературы</w:t>
      </w:r>
      <w:r>
        <w:rPr>
          <w:sz w:val="28"/>
          <w:szCs w:val="28"/>
        </w:rPr>
        <w:t>………………………………………....38</w:t>
      </w:r>
    </w:p>
    <w:p w:rsidR="00764635" w:rsidRDefault="003D6FC1" w:rsidP="00764635">
      <w:pPr>
        <w:pStyle w:val="a3"/>
        <w:shd w:val="clear" w:color="auto" w:fill="FFFFFF"/>
        <w:tabs>
          <w:tab w:val="left" w:pos="5520"/>
        </w:tabs>
        <w:spacing w:before="0" w:beforeAutospacing="0" w:after="0" w:afterAutospacing="0" w:line="360" w:lineRule="auto"/>
        <w:rPr>
          <w:i/>
          <w:sz w:val="28"/>
          <w:szCs w:val="28"/>
        </w:rPr>
      </w:pPr>
      <w:r w:rsidRPr="001E4308">
        <w:rPr>
          <w:sz w:val="28"/>
          <w:szCs w:val="28"/>
        </w:rPr>
        <w:t>Приложение</w:t>
      </w:r>
      <w:r>
        <w:rPr>
          <w:i/>
          <w:sz w:val="28"/>
          <w:szCs w:val="28"/>
        </w:rPr>
        <w:tab/>
      </w:r>
    </w:p>
    <w:p w:rsidR="003D6FC1" w:rsidRPr="00E75490" w:rsidRDefault="003D6FC1" w:rsidP="00764635">
      <w:pPr>
        <w:pStyle w:val="a3"/>
        <w:shd w:val="clear" w:color="auto" w:fill="FFFFFF"/>
        <w:tabs>
          <w:tab w:val="left" w:pos="5520"/>
        </w:tabs>
        <w:spacing w:before="0" w:beforeAutospacing="0" w:after="0" w:afterAutospacing="0" w:line="360" w:lineRule="auto"/>
        <w:rPr>
          <w:i/>
          <w:sz w:val="28"/>
          <w:szCs w:val="28"/>
        </w:rPr>
      </w:pPr>
      <w:r w:rsidRPr="00E03193">
        <w:rPr>
          <w:b/>
          <w:i/>
          <w:noProof/>
          <w:color w:val="000000"/>
          <w:spacing w:val="-3"/>
          <w:sz w:val="28"/>
          <w:szCs w:val="28"/>
        </w:rPr>
        <w:lastRenderedPageBreak/>
        <w:pict>
          <v:roundrect id="_x0000_s1035" style="position:absolute;margin-left:116.7pt;margin-top:10.3pt;width:221.25pt;height:38.25pt;z-index:251658240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35">
              <w:txbxContent>
                <w:p w:rsidR="003D6FC1" w:rsidRPr="00ED6DF2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Введение</w:t>
                  </w:r>
                </w:p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D6FC1" w:rsidRDefault="003D6FC1" w:rsidP="003D6FC1">
      <w:pPr>
        <w:pStyle w:val="a3"/>
        <w:rPr>
          <w:b/>
          <w:i/>
          <w:color w:val="000000"/>
          <w:spacing w:val="-3"/>
          <w:sz w:val="28"/>
          <w:szCs w:val="28"/>
        </w:rPr>
      </w:pPr>
      <w:r w:rsidRPr="00E75490">
        <w:rPr>
          <w:b/>
          <w:i/>
          <w:color w:val="000000"/>
          <w:spacing w:val="-3"/>
          <w:sz w:val="28"/>
          <w:szCs w:val="28"/>
        </w:rPr>
        <w:t xml:space="preserve">                                                         </w:t>
      </w:r>
    </w:p>
    <w:p w:rsidR="003D6FC1" w:rsidRDefault="003D6FC1" w:rsidP="003D6FC1">
      <w:pPr>
        <w:autoSpaceDE w:val="0"/>
        <w:autoSpaceDN w:val="0"/>
        <w:adjustRightInd w:val="0"/>
        <w:ind w:right="75"/>
        <w:jc w:val="right"/>
        <w:rPr>
          <w:rStyle w:val="a4"/>
          <w:sz w:val="28"/>
          <w:szCs w:val="28"/>
        </w:rPr>
      </w:pPr>
      <w:r w:rsidRPr="00884F86">
        <w:rPr>
          <w:rStyle w:val="a4"/>
          <w:sz w:val="28"/>
          <w:szCs w:val="28"/>
        </w:rPr>
        <w:t>Игра — путь детей к познанию мира,</w:t>
      </w:r>
      <w:r w:rsidRPr="00884F86">
        <w:rPr>
          <w:iCs/>
          <w:sz w:val="28"/>
          <w:szCs w:val="28"/>
        </w:rPr>
        <w:br/>
      </w:r>
      <w:r w:rsidRPr="00884F86">
        <w:rPr>
          <w:rStyle w:val="a4"/>
          <w:sz w:val="28"/>
          <w:szCs w:val="28"/>
        </w:rPr>
        <w:t>в котором они живут и который призваны изменить.</w:t>
      </w:r>
      <w:r w:rsidRPr="00884F86">
        <w:rPr>
          <w:sz w:val="28"/>
          <w:szCs w:val="28"/>
        </w:rPr>
        <w:br/>
      </w:r>
      <w:r w:rsidRPr="00884F86">
        <w:rPr>
          <w:rStyle w:val="a4"/>
          <w:sz w:val="28"/>
          <w:szCs w:val="28"/>
        </w:rPr>
        <w:t>А.М.Горький</w:t>
      </w:r>
    </w:p>
    <w:p w:rsidR="003D6FC1" w:rsidRDefault="003D6FC1" w:rsidP="003D6FC1">
      <w:pPr>
        <w:autoSpaceDE w:val="0"/>
        <w:autoSpaceDN w:val="0"/>
        <w:adjustRightInd w:val="0"/>
        <w:ind w:right="75"/>
        <w:rPr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4F86">
        <w:rPr>
          <w:sz w:val="28"/>
          <w:szCs w:val="28"/>
        </w:rPr>
        <w:t>Игра является ведущим видом деятельности дошкольника.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и наоборот.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84F86">
        <w:rPr>
          <w:sz w:val="28"/>
          <w:szCs w:val="28"/>
        </w:rPr>
        <w:t xml:space="preserve">Свободная сюжетная игра – самая привлекательная для детей дошкольного возраста деятельность, в  игре он испытывает внутреннее субъективное ощущение свободы, подвластности ему вещей, действий, отношений – всего того, что в практической продуктивной деятельности оказывает сопротивление, дается с трудом. </w:t>
      </w:r>
    </w:p>
    <w:p w:rsidR="003D6FC1" w:rsidRPr="0015235D" w:rsidRDefault="003D6FC1" w:rsidP="003D6FC1">
      <w:pPr>
        <w:autoSpaceDE w:val="0"/>
        <w:autoSpaceDN w:val="0"/>
        <w:adjustRightInd w:val="0"/>
        <w:ind w:right="75"/>
        <w:jc w:val="both"/>
        <w:rPr>
          <w:sz w:val="28"/>
          <w:szCs w:val="28"/>
        </w:rPr>
      </w:pPr>
      <w:r w:rsidRPr="00884F86">
        <w:rPr>
          <w:sz w:val="28"/>
          <w:szCs w:val="28"/>
        </w:rPr>
        <w:t xml:space="preserve">Это состояние внутренней свободы связано со спецификой сюжетной игры – действием в воображаемой, условной ситуации.                                                            </w:t>
      </w:r>
      <w:r>
        <w:rPr>
          <w:sz w:val="28"/>
          <w:szCs w:val="28"/>
        </w:rPr>
        <w:t xml:space="preserve">        </w:t>
      </w:r>
      <w:r w:rsidRPr="00884F86">
        <w:rPr>
          <w:sz w:val="28"/>
          <w:szCs w:val="28"/>
        </w:rPr>
        <w:t xml:space="preserve">Сюжетно-ролевая игра — это основной вид игры ребёнка дошкольного возраста. Рубинштейн С. Л. говорил, что эта игра есть наиболее спонтанное проявление ребёнка и вместе с тем она строится на взаимодействии ребёнка с взрослыми. Ей </w:t>
      </w:r>
      <w:proofErr w:type="gramStart"/>
      <w:r w:rsidRPr="00884F86">
        <w:rPr>
          <w:sz w:val="28"/>
          <w:szCs w:val="28"/>
        </w:rPr>
        <w:t>присущи</w:t>
      </w:r>
      <w:proofErr w:type="gramEnd"/>
      <w:r w:rsidRPr="00884F86">
        <w:rPr>
          <w:sz w:val="28"/>
          <w:szCs w:val="28"/>
        </w:rPr>
        <w:t xml:space="preserve"> эмоциональная насыщенность и увлечённость детей, самостоятельность, активность, творчество. Основной источник, питающий сюжетно-ролевую игру ребёнка, это окружающий его мир, жизнь и деятельность взрослых и сверстников. </w:t>
      </w:r>
      <w:r>
        <w:rPr>
          <w:sz w:val="28"/>
          <w:szCs w:val="28"/>
        </w:rPr>
        <w:t>(6)</w:t>
      </w:r>
    </w:p>
    <w:p w:rsidR="003D6FC1" w:rsidRPr="00884F86" w:rsidRDefault="003D6FC1" w:rsidP="003D6FC1">
      <w:pPr>
        <w:pStyle w:val="a3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84F86">
        <w:rPr>
          <w:sz w:val="28"/>
          <w:szCs w:val="28"/>
        </w:rPr>
        <w:t xml:space="preserve"> Особенностью сюжетно-ролевой игры является наличие в ней воображаемой ситуации, своеобразие содержания. </w:t>
      </w:r>
    </w:p>
    <w:p w:rsidR="003D6FC1" w:rsidRPr="00884F86" w:rsidRDefault="003D6FC1" w:rsidP="003D6FC1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884F86">
        <w:rPr>
          <w:sz w:val="28"/>
          <w:szCs w:val="28"/>
        </w:rPr>
        <w:t xml:space="preserve">   Основными структурными элементами сюжетно-ролевой игры являются:</w: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6" style="position:absolute;left:0;text-align:left;margin-left:35.7pt;margin-top:.2pt;width:87.75pt;height:50.8pt;z-index:251663360" arcsize="10923f" strokecolor="#0070c0" strokeweight="3pt">
            <v:textbox style="mso-next-textbox:#_x0000_s1036">
              <w:txbxContent>
                <w:p w:rsidR="003D6FC1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Игровой</w:t>
                  </w:r>
                </w:p>
                <w:p w:rsidR="003D6FC1" w:rsidRPr="00B80DF5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80DF5">
                    <w:rPr>
                      <w:b/>
                      <w:i/>
                      <w:color w:val="002060"/>
                      <w:sz w:val="28"/>
                      <w:szCs w:val="28"/>
                    </w:rPr>
                    <w:t>Замысел</w:t>
                  </w:r>
                </w:p>
              </w:txbxContent>
            </v:textbox>
          </v:roundrect>
        </w:pic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7" style="position:absolute;left:0;text-align:left;margin-left:109.2pt;margin-top:4.55pt;width:85.5pt;height:49.25pt;z-index:251664384" arcsize="10923f" strokecolor="#0070c0" strokeweight="3pt">
            <v:textbox style="mso-next-textbox:#_x0000_s1037">
              <w:txbxContent>
                <w:p w:rsidR="003D6FC1" w:rsidRPr="00B80DF5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80DF5">
                    <w:rPr>
                      <w:b/>
                      <w:i/>
                      <w:color w:val="002060"/>
                      <w:sz w:val="28"/>
                      <w:szCs w:val="28"/>
                    </w:rPr>
                    <w:t>Сюжет</w:t>
                  </w:r>
                </w:p>
              </w:txbxContent>
            </v:textbox>
          </v:roundrect>
        </w:pic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8" style="position:absolute;left:0;text-align:left;margin-left:176.7pt;margin-top:11.3pt;width:90.75pt;height:46.4pt;z-index:251665408" arcsize="10923f" strokecolor="#0070c0" strokeweight="3pt">
            <v:textbox style="mso-next-textbox:#_x0000_s1038">
              <w:txbxContent>
                <w:p w:rsidR="003D6FC1" w:rsidRPr="00B80DF5" w:rsidRDefault="003D6FC1" w:rsidP="003D6FC1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B80DF5">
                    <w:rPr>
                      <w:b/>
                      <w:color w:val="002060"/>
                      <w:sz w:val="28"/>
                      <w:szCs w:val="28"/>
                    </w:rPr>
                    <w:t>Роль</w:t>
                  </w:r>
                </w:p>
              </w:txbxContent>
            </v:textbox>
          </v:roundrect>
        </w:pic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9" style="position:absolute;left:0;text-align:left;margin-left:245.7pt;margin-top:14.1pt;width:92.25pt;height:51pt;z-index:251666432" arcsize="10923f" strokecolor="#0070c0" strokeweight="3pt">
            <v:textbox style="mso-next-textbox:#_x0000_s1039">
              <w:txbxContent>
                <w:p w:rsidR="003D6FC1" w:rsidRPr="00B80DF5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80DF5">
                    <w:rPr>
                      <w:b/>
                      <w:i/>
                      <w:color w:val="002060"/>
                      <w:sz w:val="28"/>
                      <w:szCs w:val="28"/>
                    </w:rPr>
                    <w:t>Игровые действия</w:t>
                  </w:r>
                </w:p>
              </w:txbxContent>
            </v:textbox>
          </v:roundrect>
        </w:pic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0" style="position:absolute;left:0;text-align:left;margin-left:325.95pt;margin-top:11.5pt;width:90.75pt;height:47.75pt;z-index:251667456" arcsize="10923f" strokecolor="#0070c0" strokeweight="3pt">
            <v:textbox style="mso-next-textbox:#_x0000_s1040">
              <w:txbxContent>
                <w:p w:rsidR="003D6FC1" w:rsidRPr="00B80DF5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80DF5">
                    <w:rPr>
                      <w:b/>
                      <w:i/>
                      <w:color w:val="002060"/>
                      <w:sz w:val="28"/>
                      <w:szCs w:val="28"/>
                    </w:rPr>
                    <w:t>Игровые правила</w:t>
                  </w:r>
                </w:p>
              </w:txbxContent>
            </v:textbox>
          </v:roundrect>
        </w:pic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Default="003D6FC1" w:rsidP="003D6FC1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6FC1" w:rsidRPr="000E3FDB" w:rsidRDefault="003D6FC1" w:rsidP="003D6FC1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FDB">
        <w:rPr>
          <w:sz w:val="28"/>
          <w:szCs w:val="28"/>
        </w:rPr>
        <w:t>Эти элементы тесно взаимосвязаны.</w:t>
      </w:r>
    </w:p>
    <w:p w:rsidR="003D6FC1" w:rsidRDefault="003D6FC1" w:rsidP="003D6FC1">
      <w:pPr>
        <w:rPr>
          <w:sz w:val="28"/>
          <w:szCs w:val="28"/>
        </w:rPr>
      </w:pPr>
      <w:r w:rsidRPr="00562BAE">
        <w:rPr>
          <w:i/>
          <w:iCs/>
          <w:sz w:val="28"/>
          <w:szCs w:val="28"/>
        </w:rPr>
        <w:t>Игровой замысел</w:t>
      </w:r>
      <w:r w:rsidRPr="000E3FDB">
        <w:rPr>
          <w:rStyle w:val="apple-converted-space"/>
          <w:sz w:val="28"/>
          <w:szCs w:val="28"/>
        </w:rPr>
        <w:t> </w:t>
      </w:r>
      <w:r w:rsidRPr="000E3FDB">
        <w:rPr>
          <w:sz w:val="28"/>
          <w:szCs w:val="28"/>
        </w:rPr>
        <w:t>- это общее определение того, во</w:t>
      </w:r>
      <w:r w:rsidRPr="000E3FDB">
        <w:rPr>
          <w:rStyle w:val="apple-converted-space"/>
          <w:sz w:val="28"/>
          <w:szCs w:val="28"/>
        </w:rPr>
        <w:t> </w:t>
      </w:r>
      <w:hyperlink r:id="rId5" w:tgtFrame="_blank" w:history="1">
        <w:r w:rsidRPr="000E3FDB">
          <w:rPr>
            <w:rStyle w:val="a5"/>
            <w:sz w:val="28"/>
            <w:szCs w:val="28"/>
          </w:rPr>
          <w:t>что и как</w:t>
        </w:r>
      </w:hyperlink>
      <w:r w:rsidRPr="000E3FDB">
        <w:rPr>
          <w:rStyle w:val="apple-converted-space"/>
          <w:sz w:val="28"/>
          <w:szCs w:val="28"/>
        </w:rPr>
        <w:t> </w:t>
      </w:r>
      <w:r w:rsidRPr="000E3FDB">
        <w:rPr>
          <w:sz w:val="28"/>
          <w:szCs w:val="28"/>
        </w:rPr>
        <w:t>будут играть дети. Он формулируется в речи, отражается в самих игровых</w:t>
      </w: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proofErr w:type="gramStart"/>
      <w:r w:rsidRPr="000E3FDB">
        <w:rPr>
          <w:sz w:val="28"/>
          <w:szCs w:val="28"/>
        </w:rPr>
        <w:lastRenderedPageBreak/>
        <w:t>действиях</w:t>
      </w:r>
      <w:proofErr w:type="gramEnd"/>
      <w:r w:rsidRPr="000E3FDB">
        <w:rPr>
          <w:sz w:val="28"/>
          <w:szCs w:val="28"/>
        </w:rPr>
        <w:t xml:space="preserve">, оформляется в игровом содержании и является стержнем игры.           </w:t>
      </w:r>
    </w:p>
    <w:p w:rsidR="003D6FC1" w:rsidRPr="000E3FDB" w:rsidRDefault="003D6FC1" w:rsidP="003D6FC1">
      <w:pPr>
        <w:pStyle w:val="a3"/>
        <w:spacing w:before="0" w:beforeAutospacing="0" w:after="0" w:afterAutospacing="0"/>
        <w:jc w:val="both"/>
        <w:rPr>
          <w:spacing w:val="-3"/>
          <w:sz w:val="28"/>
          <w:szCs w:val="28"/>
        </w:rPr>
      </w:pPr>
      <w:r w:rsidRPr="000E3FDB">
        <w:rPr>
          <w:sz w:val="28"/>
          <w:szCs w:val="28"/>
        </w:rPr>
        <w:t xml:space="preserve">   </w:t>
      </w:r>
      <w:r w:rsidRPr="00562BAE">
        <w:rPr>
          <w:i/>
          <w:spacing w:val="-3"/>
          <w:sz w:val="28"/>
          <w:szCs w:val="28"/>
        </w:rPr>
        <w:t>Сюжет игры</w:t>
      </w:r>
      <w:r w:rsidRPr="000E3FDB">
        <w:rPr>
          <w:spacing w:val="-3"/>
          <w:sz w:val="28"/>
          <w:szCs w:val="28"/>
        </w:rPr>
        <w:t xml:space="preserve"> — это ряд событий, которые объединены жизненно мотивированными связями. В сюжете рас</w:t>
      </w:r>
      <w:r w:rsidRPr="000E3FDB">
        <w:rPr>
          <w:spacing w:val="-3"/>
          <w:sz w:val="28"/>
          <w:szCs w:val="28"/>
        </w:rPr>
        <w:softHyphen/>
        <w:t>крывается содержание игры — характер тех действий и отношений, которыми связаны участники событий.</w:t>
      </w:r>
      <w:r>
        <w:rPr>
          <w:spacing w:val="-3"/>
          <w:sz w:val="28"/>
          <w:szCs w:val="28"/>
        </w:rPr>
        <w:t xml:space="preserve"> (15</w:t>
      </w:r>
      <w:r w:rsidRPr="000E3FDB">
        <w:rPr>
          <w:spacing w:val="-3"/>
          <w:sz w:val="28"/>
          <w:szCs w:val="28"/>
        </w:rPr>
        <w:t>).</w:t>
      </w:r>
      <w:r w:rsidRPr="000E3FDB">
        <w:rPr>
          <w:sz w:val="28"/>
          <w:szCs w:val="28"/>
        </w:rPr>
        <w:t xml:space="preserve"> Сюжет игры делает ее привлекательной, возбуждает интерес и желание играть.</w:t>
      </w:r>
    </w:p>
    <w:p w:rsidR="003D6FC1" w:rsidRPr="000E3FDB" w:rsidRDefault="003D6FC1" w:rsidP="003D6FC1">
      <w:pPr>
        <w:pStyle w:val="a3"/>
        <w:spacing w:before="0" w:beforeAutospacing="0" w:after="0" w:afterAutospac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0E3FDB">
        <w:rPr>
          <w:sz w:val="28"/>
          <w:szCs w:val="28"/>
        </w:rPr>
        <w:t>Структурной особенностью и центром игры является</w:t>
      </w:r>
      <w:r w:rsidRPr="000E3FDB">
        <w:rPr>
          <w:rStyle w:val="apple-converted-space"/>
          <w:sz w:val="28"/>
          <w:szCs w:val="28"/>
        </w:rPr>
        <w:t> </w:t>
      </w:r>
      <w:r w:rsidRPr="00562BAE">
        <w:rPr>
          <w:i/>
          <w:iCs/>
          <w:sz w:val="28"/>
          <w:szCs w:val="28"/>
        </w:rPr>
        <w:t>роль</w:t>
      </w:r>
      <w:r w:rsidRPr="00562BAE">
        <w:rPr>
          <w:rStyle w:val="apple-converted-space"/>
          <w:i/>
          <w:sz w:val="28"/>
          <w:szCs w:val="28"/>
        </w:rPr>
        <w:t>,</w:t>
      </w:r>
      <w:r w:rsidRPr="000E3FDB">
        <w:rPr>
          <w:sz w:val="28"/>
          <w:szCs w:val="28"/>
        </w:rPr>
        <w:t xml:space="preserve"> которую выполняет ребенок. По тому значению, какое принадлежит роли в процессе игры, многие из игр получили название ролевых или сюжетно-ролевых. Роль всегда соотнесена с человеком или животным; его воображаемыми поступками, действиями, отношениями. Ребенок, входя в их образ, играет определенную роль. Но дошкольник не просто разыгрывает эту роль, он живет в образе и верит в его правдивость. Изображая, например, капитана на корабле, он отражает не всю его деятельность, а лишь те черты, которые необходимы по ходу игры: капитан дает команды, смотрит в бинокль, заботится о пассажирах и матросах. </w: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0E3FDB">
        <w:rPr>
          <w:sz w:val="28"/>
          <w:szCs w:val="28"/>
        </w:rPr>
        <w:t>В процессе игры самими детьми (а в некоторых играх — взрослыми) устанавливаются</w:t>
      </w:r>
      <w:r w:rsidRPr="000E3FDB">
        <w:rPr>
          <w:rStyle w:val="apple-converted-space"/>
          <w:sz w:val="28"/>
          <w:szCs w:val="28"/>
        </w:rPr>
        <w:t> </w:t>
      </w:r>
      <w:r w:rsidRPr="00562BAE">
        <w:rPr>
          <w:i/>
          <w:iCs/>
          <w:sz w:val="28"/>
          <w:szCs w:val="28"/>
        </w:rPr>
        <w:t>правила</w:t>
      </w:r>
      <w:r w:rsidRPr="000E3FDB">
        <w:rPr>
          <w:iCs/>
          <w:sz w:val="28"/>
          <w:szCs w:val="28"/>
        </w:rPr>
        <w:t>,</w:t>
      </w:r>
      <w:r w:rsidRPr="000E3FDB">
        <w:rPr>
          <w:rStyle w:val="apple-converted-space"/>
          <w:sz w:val="28"/>
          <w:szCs w:val="28"/>
        </w:rPr>
        <w:t> </w:t>
      </w:r>
      <w:r w:rsidRPr="000E3FDB">
        <w:rPr>
          <w:sz w:val="28"/>
          <w:szCs w:val="28"/>
        </w:rPr>
        <w:t>определяющие и регулирующие поведение и взаимоотношения играющих. Они придают играм организованность, устойчивость, закрепляют их содержание и определяют дальнейшее развитие, усложнение отношений и взаимоотношений.</w: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0E3FDB">
        <w:rPr>
          <w:sz w:val="28"/>
          <w:szCs w:val="28"/>
        </w:rPr>
        <w:t xml:space="preserve"> Основной путь воспитания в игре - влияние на ее содержание, на выбор темы, развитие сюжета, распределение ролей и на реализацию игровых образов.  </w:t>
      </w:r>
    </w:p>
    <w:p w:rsidR="003D6FC1" w:rsidRPr="000E3FDB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0E3FDB">
        <w:rPr>
          <w:sz w:val="28"/>
          <w:szCs w:val="28"/>
        </w:rPr>
        <w:t xml:space="preserve">Задачи воспитателя при организации игры:  помочь организовать игры, сделать их увлекательными, сделать их насыщенными действиями, помочь ребенку выбрать из массы жизненных впечатлений самые яркие, которые могут послужить сюжетом хорошей игры.                               </w:t>
      </w:r>
    </w:p>
    <w:p w:rsidR="003D6FC1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0E3FDB">
        <w:rPr>
          <w:sz w:val="28"/>
          <w:szCs w:val="28"/>
        </w:rPr>
        <w:t xml:space="preserve">Ошибки педагогов при организации игры - навязывание готовых игр, игры по определенному плану - </w:t>
      </w:r>
      <w:proofErr w:type="spellStart"/>
      <w:r w:rsidRPr="000E3FDB">
        <w:rPr>
          <w:sz w:val="28"/>
          <w:szCs w:val="28"/>
        </w:rPr>
        <w:t>шаблонизация</w:t>
      </w:r>
      <w:proofErr w:type="spellEnd"/>
      <w:r w:rsidRPr="000E3FDB">
        <w:rPr>
          <w:sz w:val="28"/>
          <w:szCs w:val="28"/>
        </w:rPr>
        <w:t xml:space="preserve"> игр, стеснение инициативы ребенка.</w:t>
      </w:r>
      <w:r>
        <w:rPr>
          <w:sz w:val="28"/>
          <w:szCs w:val="28"/>
        </w:rPr>
        <w:t xml:space="preserve">  </w:t>
      </w:r>
      <w:r w:rsidRPr="000E3FDB">
        <w:rPr>
          <w:i/>
          <w:sz w:val="28"/>
          <w:szCs w:val="28"/>
        </w:rPr>
        <w:t>«Мы должны влиять на ребят, и влиять очень сильно, но так, чтобы дать известное развитие силам, не водить их за ручку, не регулировать каждое слово, а давать возможность всестороннего развития на игре, обще</w:t>
      </w:r>
      <w:r>
        <w:rPr>
          <w:i/>
          <w:sz w:val="28"/>
          <w:szCs w:val="28"/>
        </w:rPr>
        <w:t>нии, на наблюдении окружающего</w:t>
      </w:r>
      <w:r w:rsidRPr="000E3FDB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А. С. Макаренко</w:t>
      </w:r>
    </w:p>
    <w:p w:rsidR="003D6FC1" w:rsidRPr="000E3FDB" w:rsidRDefault="003D6FC1" w:rsidP="003D6FC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3FDB">
        <w:rPr>
          <w:sz w:val="28"/>
          <w:szCs w:val="28"/>
        </w:rPr>
        <w:t>Чтобы решить вопрос о методах влияния на игровую деятельность детей, необходимо понять, чем они руководствуются в выборе игры. Опыт  показывает, что единственный пра</w:t>
      </w:r>
      <w:r>
        <w:rPr>
          <w:sz w:val="28"/>
          <w:szCs w:val="28"/>
        </w:rPr>
        <w:t xml:space="preserve">вильный путь управления игрой </w:t>
      </w:r>
      <w:r w:rsidRPr="000E3FDB">
        <w:rPr>
          <w:sz w:val="28"/>
          <w:szCs w:val="28"/>
        </w:rPr>
        <w:t>создание интереса к тому или иному событию жизни, влияние на воображение и чувства детей.</w:t>
      </w:r>
    </w:p>
    <w:p w:rsidR="003D6FC1" w:rsidRDefault="003D6FC1" w:rsidP="003D6F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E3FDB">
        <w:rPr>
          <w:sz w:val="28"/>
          <w:szCs w:val="28"/>
        </w:rPr>
        <w:t xml:space="preserve">   </w:t>
      </w:r>
    </w:p>
    <w:p w:rsidR="00764635" w:rsidRDefault="00764635" w:rsidP="003D6F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3D6FC1" w:rsidRPr="002A561D" w:rsidRDefault="003D6FC1" w:rsidP="003D6FC1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03193">
        <w:rPr>
          <w:b/>
          <w:i/>
          <w:noProof/>
          <w:color w:val="002060"/>
          <w:sz w:val="28"/>
          <w:szCs w:val="28"/>
        </w:rPr>
        <w:lastRenderedPageBreak/>
        <w:pict>
          <v:roundrect id="_x0000_s1041" style="position:absolute;left:0;text-align:left;margin-left:91.2pt;margin-top:15.25pt;width:257.25pt;height:38.25pt;z-index:251669504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41">
              <w:txbxContent>
                <w:p w:rsidR="003D6FC1" w:rsidRPr="00E4504F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E4504F">
                    <w:rPr>
                      <w:b/>
                      <w:i/>
                      <w:color w:val="002060"/>
                      <w:sz w:val="36"/>
                      <w:szCs w:val="36"/>
                    </w:rPr>
                    <w:t>Паспорт Программы</w:t>
                  </w:r>
                </w:p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D6FC1" w:rsidRDefault="003D6FC1" w:rsidP="003D6FC1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2060"/>
          <w:sz w:val="28"/>
          <w:szCs w:val="28"/>
        </w:rPr>
      </w:pPr>
    </w:p>
    <w:p w:rsidR="003D6FC1" w:rsidRPr="00E75490" w:rsidRDefault="003D6FC1" w:rsidP="003D6FC1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00206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6421"/>
      </w:tblGrid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421" w:type="dxa"/>
          </w:tcPr>
          <w:p w:rsidR="003D6FC1" w:rsidRPr="00556694" w:rsidRDefault="008217B3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области.</w:t>
            </w:r>
          </w:p>
        </w:tc>
      </w:tr>
      <w:tr w:rsidR="003D6FC1" w:rsidRPr="00E75490" w:rsidTr="00962BC0">
        <w:trPr>
          <w:trHeight w:val="489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21" w:type="dxa"/>
          </w:tcPr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>«Сюжетно- ролевая игра как социально-личностное развитие детей»</w:t>
            </w:r>
          </w:p>
        </w:tc>
      </w:tr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Автор</w:t>
            </w: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21" w:type="dxa"/>
          </w:tcPr>
          <w:p w:rsidR="003D6FC1" w:rsidRPr="00556694" w:rsidRDefault="008217B3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Лидия Петровна. Воспитатель 1 категории. МБДОУ «Искровский детский сад».</w:t>
            </w:r>
          </w:p>
        </w:tc>
      </w:tr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 xml:space="preserve">Нормативно </w:t>
            </w:r>
            <w:proofErr w:type="gramStart"/>
            <w:r w:rsidRPr="00556694">
              <w:rPr>
                <w:b/>
                <w:sz w:val="28"/>
                <w:szCs w:val="28"/>
              </w:rPr>
              <w:t>-п</w:t>
            </w:r>
            <w:proofErr w:type="gramEnd"/>
            <w:r w:rsidRPr="00556694">
              <w:rPr>
                <w:b/>
                <w:sz w:val="28"/>
                <w:szCs w:val="28"/>
              </w:rPr>
              <w:t>равовые основы  разработки программы</w:t>
            </w:r>
          </w:p>
        </w:tc>
        <w:tc>
          <w:tcPr>
            <w:tcW w:w="6421" w:type="dxa"/>
          </w:tcPr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</w:t>
            </w:r>
            <w:r w:rsidR="008217B3">
              <w:rPr>
                <w:color w:val="FF0000"/>
                <w:sz w:val="28"/>
                <w:szCs w:val="28"/>
              </w:rPr>
              <w:t xml:space="preserve">!!! ВНИМАНИЕ. </w:t>
            </w:r>
            <w:r>
              <w:rPr>
                <w:sz w:val="28"/>
                <w:szCs w:val="28"/>
              </w:rPr>
              <w:t>Закон  «Об образовании  в  РФ»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Типовое положение о дошкольном образовательном учреждении, утвержденное постановлением Правительства РФ от 27 октября 2011 года №2562.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Федеральный государственный стандарт дошкольного образования,  утвержденный Приказом Министерства образования и науки РФ от 01.01.2014года №1155.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«Конвенции о правах ребёнка» (Статья № 31  «Каждый ребёнок имеет право на игру, отдых, на участие в культурной и творческой жизни).</w:t>
            </w:r>
          </w:p>
        </w:tc>
      </w:tr>
      <w:tr w:rsidR="003D6FC1" w:rsidRPr="00E75490" w:rsidTr="00962BC0">
        <w:trPr>
          <w:trHeight w:val="746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Цель</w:t>
            </w: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21" w:type="dxa"/>
          </w:tcPr>
          <w:p w:rsidR="003D6FC1" w:rsidRPr="00CF7708" w:rsidRDefault="003D6FC1" w:rsidP="00962BC0">
            <w:pPr>
              <w:pStyle w:val="a3"/>
              <w:shd w:val="clear" w:color="auto" w:fill="FFFFFF"/>
              <w:spacing w:before="204" w:beforeAutospacing="0" w:after="204" w:afterAutospacing="0"/>
              <w:rPr>
                <w:sz w:val="28"/>
                <w:szCs w:val="28"/>
              </w:rPr>
            </w:pPr>
            <w:r w:rsidRPr="00CF770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азвивать игру каждого ребенка с опорой на его личные интересы.</w:t>
            </w:r>
          </w:p>
        </w:tc>
      </w:tr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Задачи программы</w:t>
            </w: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:rsidR="003D6FC1" w:rsidRPr="0055669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lastRenderedPageBreak/>
              <w:t xml:space="preserve"> Развивать у детей интерес к игре, воспитывать умение самостоятельно занять себя игрой (индивидуальной и совместной со сверстниками);</w:t>
            </w:r>
          </w:p>
          <w:p w:rsidR="003D6FC1" w:rsidRPr="00556694" w:rsidRDefault="003D6FC1" w:rsidP="00962BC0">
            <w:pPr>
              <w:rPr>
                <w:sz w:val="28"/>
                <w:szCs w:val="28"/>
                <w:shd w:val="clear" w:color="auto" w:fill="FFFFFF"/>
              </w:rPr>
            </w:pPr>
            <w:r w:rsidRPr="00556694">
              <w:rPr>
                <w:sz w:val="28"/>
                <w:szCs w:val="28"/>
              </w:rPr>
              <w:t xml:space="preserve">развитие игры как деятельности (расширение тематики игр, углубление их содержания); </w:t>
            </w:r>
            <w:r w:rsidRPr="00556694">
              <w:rPr>
                <w:sz w:val="28"/>
                <w:szCs w:val="28"/>
                <w:shd w:val="clear" w:color="auto" w:fill="FFFFFF"/>
              </w:rPr>
              <w:t xml:space="preserve">развивать коммуникативные способностей детей, которые предполагают навыки построения адекватных взаимоотношений, умение взаимодействовать </w:t>
            </w:r>
            <w:proofErr w:type="gramStart"/>
            <w:r w:rsidRPr="00556694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56694">
              <w:rPr>
                <w:sz w:val="28"/>
                <w:szCs w:val="28"/>
                <w:shd w:val="clear" w:color="auto" w:fill="FFFFFF"/>
              </w:rPr>
              <w:t xml:space="preserve"> окружающей </w:t>
            </w:r>
          </w:p>
          <w:p w:rsidR="003D6FC1" w:rsidRPr="00556694" w:rsidRDefault="003D6FC1" w:rsidP="00962BC0">
            <w:pPr>
              <w:rPr>
                <w:sz w:val="28"/>
                <w:szCs w:val="28"/>
                <w:shd w:val="clear" w:color="auto" w:fill="FFFFFF"/>
              </w:rPr>
            </w:pPr>
            <w:r w:rsidRPr="00556694">
              <w:rPr>
                <w:sz w:val="28"/>
                <w:szCs w:val="28"/>
                <w:shd w:val="clear" w:color="auto" w:fill="FFFFFF"/>
              </w:rPr>
              <w:t>действительностью, следовать социальным нормам и правилам поведения.</w:t>
            </w:r>
          </w:p>
          <w:p w:rsidR="003D6FC1" w:rsidRPr="0055669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Формировать игровые умения, содействовать объединению детей в игре.</w:t>
            </w:r>
          </w:p>
          <w:p w:rsidR="003D6FC1" w:rsidRPr="0055669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Создать современную развивающую предметно - игровую среду, соответствующую возрастным особенностям детей и требованиям ФГОС, способствующую развитию игровой деятельности.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lastRenderedPageBreak/>
              <w:t>Повышение компетенции родителей и  педагогов о значении сюжетно-ролевых игр для воспитания и развития  детей дошкольного возраста.</w:t>
            </w:r>
          </w:p>
        </w:tc>
      </w:tr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421" w:type="dxa"/>
          </w:tcPr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>Воспитанники, педагоги, родители</w:t>
            </w:r>
          </w:p>
        </w:tc>
      </w:tr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Срок реализации</w:t>
            </w:r>
          </w:p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21" w:type="dxa"/>
          </w:tcPr>
          <w:p w:rsidR="003D6FC1" w:rsidRPr="00556694" w:rsidRDefault="008217B3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17E4">
              <w:rPr>
                <w:sz w:val="28"/>
                <w:szCs w:val="28"/>
              </w:rPr>
              <w:t>21</w:t>
            </w:r>
            <w:r w:rsidR="003D6FC1">
              <w:rPr>
                <w:sz w:val="28"/>
                <w:szCs w:val="28"/>
              </w:rPr>
              <w:t>-20</w:t>
            </w:r>
            <w:bookmarkStart w:id="0" w:name="_GoBack"/>
            <w:bookmarkEnd w:id="0"/>
            <w:r w:rsidR="006417E4">
              <w:rPr>
                <w:sz w:val="28"/>
                <w:szCs w:val="28"/>
              </w:rPr>
              <w:t>23</w:t>
            </w:r>
            <w:r w:rsidR="003D6FC1" w:rsidRPr="00556694">
              <w:rPr>
                <w:sz w:val="28"/>
                <w:szCs w:val="28"/>
              </w:rPr>
              <w:t>годы.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>Программа рассчитана на 2 года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>Возрастной состав детей от 3 до 5 лет</w:t>
            </w:r>
          </w:p>
        </w:tc>
      </w:tr>
      <w:tr w:rsidR="003D6FC1" w:rsidRPr="00E75490" w:rsidTr="00962BC0">
        <w:trPr>
          <w:trHeight w:val="9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Принципы программы</w:t>
            </w:r>
          </w:p>
        </w:tc>
        <w:tc>
          <w:tcPr>
            <w:tcW w:w="6421" w:type="dxa"/>
          </w:tcPr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учета детских игровых интересов, детской субкультуры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учета </w:t>
            </w:r>
            <w:proofErr w:type="spellStart"/>
            <w:r w:rsidRPr="00556694">
              <w:rPr>
                <w:sz w:val="28"/>
                <w:szCs w:val="28"/>
              </w:rPr>
              <w:t>полоролевой</w:t>
            </w:r>
            <w:proofErr w:type="spellEnd"/>
            <w:r w:rsidRPr="00556694">
              <w:rPr>
                <w:sz w:val="28"/>
                <w:szCs w:val="28"/>
              </w:rPr>
              <w:t xml:space="preserve"> дифференциации в игровой деятельности детей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творческого обучения и воспитания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доступности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личностной ориентации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Комплексно-тематический принцип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интеграции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систематичности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практической применимости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динамичности и гибкого зонирования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индивидуального подхода к детям</w:t>
            </w:r>
          </w:p>
          <w:p w:rsidR="003D6FC1" w:rsidRPr="00556694" w:rsidRDefault="003D6FC1" w:rsidP="00962BC0">
            <w:pPr>
              <w:rPr>
                <w:sz w:val="28"/>
                <w:szCs w:val="28"/>
              </w:rPr>
            </w:pPr>
            <w:r w:rsidRPr="00556694">
              <w:rPr>
                <w:sz w:val="28"/>
                <w:szCs w:val="28"/>
              </w:rPr>
              <w:t xml:space="preserve"> Принцип педагогической поддержки</w:t>
            </w:r>
          </w:p>
        </w:tc>
      </w:tr>
      <w:tr w:rsidR="003D6FC1" w:rsidRPr="00E75490" w:rsidTr="00962BC0">
        <w:trPr>
          <w:trHeight w:val="528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421" w:type="dxa"/>
          </w:tcPr>
          <w:p w:rsidR="003D6FC1" w:rsidRPr="00040B5B" w:rsidRDefault="003D6FC1" w:rsidP="00962BC0">
            <w:pPr>
              <w:pStyle w:val="a3"/>
              <w:spacing w:before="0" w:line="260" w:lineRule="atLeast"/>
              <w:rPr>
                <w:sz w:val="28"/>
                <w:szCs w:val="28"/>
              </w:rPr>
            </w:pPr>
            <w:r w:rsidRPr="00584891">
              <w:rPr>
                <w:iCs/>
                <w:sz w:val="28"/>
                <w:szCs w:val="28"/>
              </w:rPr>
              <w:t xml:space="preserve">В настоящее время происходит разрушение сюжетно-ролевой игры как особой культурной формы жизни ребенка-дошкольника. </w:t>
            </w:r>
            <w:r>
              <w:rPr>
                <w:iCs/>
                <w:sz w:val="28"/>
                <w:szCs w:val="28"/>
              </w:rPr>
              <w:t xml:space="preserve">                                 </w:t>
            </w:r>
            <w:r w:rsidRPr="00584891">
              <w:rPr>
                <w:iCs/>
                <w:sz w:val="28"/>
                <w:szCs w:val="28"/>
              </w:rPr>
              <w:t>В современной культуре детства положение игры становится все более двусмысленным:</w:t>
            </w:r>
            <w:r>
              <w:rPr>
                <w:sz w:val="28"/>
                <w:szCs w:val="28"/>
              </w:rPr>
              <w:t xml:space="preserve"> </w:t>
            </w:r>
            <w:r w:rsidRPr="00584891">
              <w:rPr>
                <w:iCs/>
                <w:sz w:val="28"/>
                <w:szCs w:val="28"/>
              </w:rPr>
              <w:t>игра попадает в категорию прав ребенка по Конвенц</w:t>
            </w:r>
            <w:proofErr w:type="gramStart"/>
            <w:r w:rsidRPr="00584891">
              <w:rPr>
                <w:iCs/>
                <w:sz w:val="28"/>
                <w:szCs w:val="28"/>
              </w:rPr>
              <w:t>ии ОО</w:t>
            </w:r>
            <w:proofErr w:type="gramEnd"/>
            <w:r w:rsidRPr="00584891">
              <w:rPr>
                <w:iCs/>
                <w:sz w:val="28"/>
                <w:szCs w:val="28"/>
              </w:rPr>
              <w:t>Н «О правах ребенка»,</w:t>
            </w:r>
            <w:r>
              <w:rPr>
                <w:sz w:val="28"/>
                <w:szCs w:val="28"/>
              </w:rPr>
              <w:t xml:space="preserve"> </w:t>
            </w:r>
            <w:r w:rsidRPr="00584891">
              <w:rPr>
                <w:iCs/>
                <w:sz w:val="28"/>
                <w:szCs w:val="28"/>
              </w:rPr>
              <w:t xml:space="preserve">статья 31,  но    границы того, что должно быть защищено этим правом, стремительно размываются. </w:t>
            </w:r>
            <w:r>
              <w:rPr>
                <w:sz w:val="28"/>
                <w:szCs w:val="28"/>
              </w:rPr>
              <w:t xml:space="preserve">                                         -  </w:t>
            </w:r>
            <w:r w:rsidRPr="00584891">
              <w:rPr>
                <w:iCs/>
                <w:sz w:val="28"/>
                <w:szCs w:val="28"/>
              </w:rPr>
              <w:t xml:space="preserve">Игрой называют все  (игровое обучение, игровой тренинг, игровое шоу и т.п.). </w:t>
            </w:r>
            <w:r>
              <w:rPr>
                <w:sz w:val="28"/>
                <w:szCs w:val="28"/>
              </w:rPr>
              <w:t xml:space="preserve">                                     - </w:t>
            </w:r>
            <w:r w:rsidRPr="00584891">
              <w:rPr>
                <w:iCs/>
                <w:sz w:val="28"/>
                <w:szCs w:val="28"/>
              </w:rPr>
              <w:t>«Возраст игры» т</w:t>
            </w:r>
            <w:r>
              <w:rPr>
                <w:iCs/>
                <w:sz w:val="28"/>
                <w:szCs w:val="28"/>
              </w:rPr>
              <w:t>акже теряет определенность. Е</w:t>
            </w:r>
            <w:r w:rsidRPr="00584891">
              <w:rPr>
                <w:iCs/>
                <w:sz w:val="28"/>
                <w:szCs w:val="28"/>
              </w:rPr>
              <w:t>сли раньше было понятно, что это дошкольное детство, то теперь, в последние 10-15 лет, играми, в первую очередь, конечно, компьютерными, оказались захвачены и подростки, и взрослые.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84891">
              <w:rPr>
                <w:iCs/>
                <w:sz w:val="28"/>
                <w:szCs w:val="28"/>
              </w:rPr>
              <w:t>В этих условиях трудно сохранить сюжетно-ролевую игру.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584891">
              <w:rPr>
                <w:iCs/>
                <w:sz w:val="28"/>
                <w:szCs w:val="28"/>
              </w:rPr>
              <w:t>Таким образом, наблюдается изменение социальных установок по отношению к игре, а</w:t>
            </w:r>
            <w:r>
              <w:rPr>
                <w:sz w:val="28"/>
                <w:szCs w:val="28"/>
              </w:rPr>
              <w:t xml:space="preserve"> </w:t>
            </w:r>
            <w:r w:rsidRPr="00584891">
              <w:rPr>
                <w:iCs/>
                <w:sz w:val="28"/>
                <w:szCs w:val="28"/>
              </w:rPr>
              <w:t>развитие и педагогическое руководство сюжетно-ролевой игрой почти забыто.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040B5B">
              <w:rPr>
                <w:sz w:val="28"/>
                <w:szCs w:val="28"/>
              </w:rPr>
              <w:lastRenderedPageBreak/>
              <w:t>Если говорить о современных детях, прежде всего, нужно сказать, дети в наши дни, либо совсем не играют, либо играют слишком мало</w:t>
            </w:r>
            <w:r>
              <w:rPr>
                <w:sz w:val="28"/>
                <w:szCs w:val="28"/>
              </w:rPr>
              <w:t>.</w:t>
            </w:r>
          </w:p>
          <w:p w:rsidR="003D6FC1" w:rsidRPr="00231789" w:rsidRDefault="003D6FC1" w:rsidP="00962B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1789">
              <w:rPr>
                <w:sz w:val="28"/>
                <w:szCs w:val="28"/>
              </w:rPr>
              <w:t xml:space="preserve">Актуальность программы и в том, что сюжетно-ролевые игры позволяют развивать творческие способности детей, воображения, эстетические чувства, приобщают их к миру прекрасного.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    </w:t>
            </w:r>
          </w:p>
          <w:p w:rsidR="003D6FC1" w:rsidRPr="00504778" w:rsidRDefault="003D6FC1" w:rsidP="00962BC0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231789">
              <w:rPr>
                <w:sz w:val="28"/>
                <w:szCs w:val="28"/>
              </w:rPr>
              <w:t xml:space="preserve">   Раскрывается интеллектуальный и нравственный потенциал детей, развиваются навыки межличностного взаимодействия со сверстниками и взрослыми.</w:t>
            </w:r>
          </w:p>
        </w:tc>
      </w:tr>
      <w:tr w:rsidR="003D6FC1" w:rsidRPr="00E75490" w:rsidTr="00962BC0">
        <w:trPr>
          <w:trHeight w:val="1550"/>
          <w:jc w:val="center"/>
        </w:trPr>
        <w:tc>
          <w:tcPr>
            <w:tcW w:w="2651" w:type="dxa"/>
          </w:tcPr>
          <w:p w:rsidR="003D6FC1" w:rsidRPr="00556694" w:rsidRDefault="003D6FC1" w:rsidP="00962BC0">
            <w:pPr>
              <w:rPr>
                <w:b/>
                <w:sz w:val="28"/>
                <w:szCs w:val="28"/>
              </w:rPr>
            </w:pPr>
            <w:r w:rsidRPr="00556694">
              <w:rPr>
                <w:b/>
                <w:sz w:val="28"/>
                <w:szCs w:val="28"/>
              </w:rPr>
              <w:lastRenderedPageBreak/>
              <w:t>Новизна программы</w:t>
            </w:r>
          </w:p>
        </w:tc>
        <w:tc>
          <w:tcPr>
            <w:tcW w:w="6421" w:type="dxa"/>
            <w:shd w:val="clear" w:color="auto" w:fill="auto"/>
          </w:tcPr>
          <w:p w:rsidR="003D6FC1" w:rsidRPr="00556694" w:rsidRDefault="003D6FC1" w:rsidP="00962BC0">
            <w:pPr>
              <w:rPr>
                <w:bCs/>
                <w:iCs/>
                <w:sz w:val="28"/>
                <w:szCs w:val="28"/>
              </w:rPr>
            </w:pPr>
            <w:r w:rsidRPr="00556694">
              <w:rPr>
                <w:bCs/>
                <w:iCs/>
                <w:sz w:val="28"/>
                <w:szCs w:val="28"/>
              </w:rPr>
              <w:t xml:space="preserve"> Создана  современная развивающая предметно-игровая среда, соответствующая возрастным особенностям детей и требованиям ФГОС</w:t>
            </w:r>
          </w:p>
          <w:p w:rsidR="003D6FC1" w:rsidRPr="00556694" w:rsidRDefault="003D6FC1" w:rsidP="00962BC0">
            <w:pPr>
              <w:rPr>
                <w:bCs/>
                <w:iCs/>
                <w:sz w:val="28"/>
                <w:szCs w:val="28"/>
              </w:rPr>
            </w:pPr>
            <w:r w:rsidRPr="00556694">
              <w:rPr>
                <w:bCs/>
                <w:iCs/>
                <w:sz w:val="28"/>
                <w:szCs w:val="28"/>
              </w:rPr>
              <w:t xml:space="preserve">( насыщенность, </w:t>
            </w:r>
            <w:proofErr w:type="spellStart"/>
            <w:r w:rsidRPr="00556694">
              <w:rPr>
                <w:bCs/>
                <w:iCs/>
                <w:sz w:val="28"/>
                <w:szCs w:val="28"/>
              </w:rPr>
              <w:t>трансформируемость</w:t>
            </w:r>
            <w:proofErr w:type="spellEnd"/>
            <w:r w:rsidRPr="00556694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556694">
              <w:rPr>
                <w:bCs/>
                <w:iCs/>
                <w:sz w:val="28"/>
                <w:szCs w:val="28"/>
              </w:rPr>
              <w:t>полифункциональность</w:t>
            </w:r>
            <w:proofErr w:type="spellEnd"/>
            <w:r w:rsidRPr="00556694">
              <w:rPr>
                <w:bCs/>
                <w:iCs/>
                <w:sz w:val="28"/>
                <w:szCs w:val="28"/>
              </w:rPr>
              <w:t>, вариативность, доступность, безопасность).</w:t>
            </w:r>
          </w:p>
          <w:p w:rsidR="003D6FC1" w:rsidRPr="00556694" w:rsidRDefault="003D6FC1" w:rsidP="00962BC0">
            <w:pPr>
              <w:rPr>
                <w:bCs/>
                <w:iCs/>
                <w:sz w:val="28"/>
                <w:szCs w:val="28"/>
              </w:rPr>
            </w:pPr>
            <w:r w:rsidRPr="00556694">
              <w:rPr>
                <w:bCs/>
                <w:iCs/>
                <w:sz w:val="28"/>
                <w:szCs w:val="28"/>
              </w:rPr>
              <w:t xml:space="preserve"> Предметно-игровая среда способствует развитию интереса к игровой деятельности и эмоциональному благополучию детей. </w:t>
            </w:r>
          </w:p>
          <w:p w:rsidR="003D6FC1" w:rsidRPr="00556694" w:rsidRDefault="003D6FC1" w:rsidP="00962BC0">
            <w:pPr>
              <w:rPr>
                <w:bCs/>
                <w:iCs/>
                <w:sz w:val="28"/>
                <w:szCs w:val="28"/>
              </w:rPr>
            </w:pPr>
            <w:r w:rsidRPr="00556694">
              <w:rPr>
                <w:bCs/>
                <w:iCs/>
                <w:sz w:val="28"/>
                <w:szCs w:val="28"/>
              </w:rPr>
              <w:t xml:space="preserve"> В программе представлены методы актив</w:t>
            </w:r>
            <w:r>
              <w:rPr>
                <w:bCs/>
                <w:iCs/>
                <w:sz w:val="28"/>
                <w:szCs w:val="28"/>
              </w:rPr>
              <w:t>из</w:t>
            </w:r>
            <w:r w:rsidRPr="00556694">
              <w:rPr>
                <w:bCs/>
                <w:iCs/>
                <w:sz w:val="28"/>
                <w:szCs w:val="28"/>
              </w:rPr>
              <w:t>ации родителей  с целью повышения педагогической компетентности в вопросах развития  сюжетно-ролевых игр; вовлечению родителей в совместную игру родители-дети (взрослый-ребенок).</w:t>
            </w:r>
          </w:p>
        </w:tc>
      </w:tr>
      <w:tr w:rsidR="003D6FC1" w:rsidRPr="00E75490" w:rsidTr="00962BC0">
        <w:trPr>
          <w:trHeight w:val="1607"/>
          <w:jc w:val="center"/>
        </w:trPr>
        <w:tc>
          <w:tcPr>
            <w:tcW w:w="2651" w:type="dxa"/>
          </w:tcPr>
          <w:p w:rsidR="003D6FC1" w:rsidRPr="006A6974" w:rsidRDefault="003D6FC1" w:rsidP="00962BC0">
            <w:pPr>
              <w:rPr>
                <w:b/>
                <w:sz w:val="28"/>
                <w:szCs w:val="28"/>
              </w:rPr>
            </w:pPr>
            <w:r w:rsidRPr="006A6974">
              <w:rPr>
                <w:b/>
                <w:sz w:val="28"/>
                <w:szCs w:val="28"/>
              </w:rPr>
              <w:t>Результаты программы</w:t>
            </w:r>
          </w:p>
        </w:tc>
        <w:tc>
          <w:tcPr>
            <w:tcW w:w="6421" w:type="dxa"/>
            <w:shd w:val="clear" w:color="auto" w:fill="auto"/>
          </w:tcPr>
          <w:p w:rsidR="003D6FC1" w:rsidRPr="006A697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974">
              <w:rPr>
                <w:sz w:val="28"/>
                <w:szCs w:val="28"/>
              </w:rPr>
              <w:t>Интерес к игре, к общему замыслу игрового сюжета, согласованность действий играющих; выполнение игровых действий</w:t>
            </w:r>
            <w:r>
              <w:rPr>
                <w:sz w:val="28"/>
                <w:szCs w:val="28"/>
              </w:rPr>
              <w:t>.</w:t>
            </w:r>
          </w:p>
          <w:p w:rsidR="003D6FC1" w:rsidRPr="006A697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974">
              <w:rPr>
                <w:sz w:val="28"/>
                <w:szCs w:val="28"/>
              </w:rPr>
              <w:t>Усвоение цепочки действий в игре.</w:t>
            </w:r>
          </w:p>
          <w:p w:rsidR="003D6FC1" w:rsidRPr="006A697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974">
              <w:rPr>
                <w:sz w:val="28"/>
                <w:szCs w:val="28"/>
              </w:rPr>
              <w:t>В игре отражают  впечатления о жизни людей, семейных традициях, знания о профессиях взрослых.</w:t>
            </w:r>
          </w:p>
          <w:p w:rsidR="003D6FC1" w:rsidRPr="006A697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Выполнении  определенной роли </w:t>
            </w:r>
            <w:r w:rsidRPr="006A6974">
              <w:rPr>
                <w:sz w:val="28"/>
                <w:szCs w:val="28"/>
              </w:rPr>
              <w:t xml:space="preserve">в сюжетно-ролевой игре,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A6974">
              <w:rPr>
                <w:sz w:val="28"/>
                <w:szCs w:val="28"/>
              </w:rPr>
              <w:t>связанную</w:t>
            </w:r>
            <w:proofErr w:type="gramEnd"/>
            <w:r w:rsidRPr="006A6974">
              <w:rPr>
                <w:sz w:val="28"/>
                <w:szCs w:val="28"/>
              </w:rPr>
              <w:t xml:space="preserve"> с конкретными правами, обязанностями и результатом</w:t>
            </w:r>
            <w:r>
              <w:rPr>
                <w:sz w:val="28"/>
                <w:szCs w:val="28"/>
              </w:rPr>
              <w:t>.</w:t>
            </w:r>
          </w:p>
          <w:p w:rsidR="003D6FC1" w:rsidRPr="006A6974" w:rsidRDefault="003D6FC1" w:rsidP="00962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974">
              <w:rPr>
                <w:sz w:val="28"/>
                <w:szCs w:val="28"/>
              </w:rPr>
              <w:t>Проявление собственной инициативы в использовании предметов- заместителей</w:t>
            </w:r>
            <w:r>
              <w:rPr>
                <w:sz w:val="28"/>
                <w:szCs w:val="28"/>
              </w:rPr>
              <w:t>.</w:t>
            </w:r>
          </w:p>
          <w:p w:rsidR="003D6FC1" w:rsidRPr="006A6974" w:rsidRDefault="003D6FC1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974">
              <w:rPr>
                <w:sz w:val="28"/>
                <w:szCs w:val="28"/>
              </w:rPr>
              <w:t>Формирование эмоционального мира детей, построение в ходе игры доброжелательных и дружеских отношений</w:t>
            </w:r>
            <w:r>
              <w:rPr>
                <w:sz w:val="28"/>
                <w:szCs w:val="28"/>
              </w:rPr>
              <w:t>.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6974">
              <w:rPr>
                <w:sz w:val="28"/>
                <w:szCs w:val="28"/>
              </w:rPr>
              <w:t xml:space="preserve">Повышение компетенции родителей и  педагогов о </w:t>
            </w:r>
            <w:r w:rsidRPr="006A6974">
              <w:rPr>
                <w:sz w:val="28"/>
                <w:szCs w:val="28"/>
              </w:rPr>
              <w:lastRenderedPageBreak/>
              <w:t>значении сюжетно-ролевых игр для воспитания и развития  детей дошкольного возраста</w:t>
            </w:r>
            <w:r>
              <w:rPr>
                <w:sz w:val="28"/>
                <w:szCs w:val="28"/>
              </w:rPr>
              <w:t xml:space="preserve">. </w:t>
            </w:r>
          </w:p>
          <w:p w:rsidR="003D6FC1" w:rsidRPr="008F157C" w:rsidRDefault="003D6FC1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родителей в обогащении предметно-игровой среды; участие родителей в играх детей дома и в детском саду.</w:t>
            </w:r>
          </w:p>
        </w:tc>
      </w:tr>
    </w:tbl>
    <w:p w:rsidR="003D6FC1" w:rsidRPr="00E75490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764635" w:rsidRDefault="00764635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lastRenderedPageBreak/>
        <w:pict>
          <v:roundrect id="_x0000_s1042" style="position:absolute;left:0;text-align:left;margin-left:101.7pt;margin-top:21.6pt;width:238.5pt;height:38.25pt;z-index:251670528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42">
              <w:txbxContent>
                <w:p w:rsidR="003D6FC1" w:rsidRPr="00ED6DF2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Пояснительная записка</w:t>
                  </w:r>
                </w:p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D6FC1" w:rsidRDefault="003D6FC1" w:rsidP="003D6FC1">
      <w:pPr>
        <w:autoSpaceDE w:val="0"/>
        <w:autoSpaceDN w:val="0"/>
        <w:adjustRightInd w:val="0"/>
        <w:spacing w:after="120"/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color w:val="002060"/>
          <w:sz w:val="28"/>
          <w:szCs w:val="28"/>
        </w:rPr>
      </w:pPr>
    </w:p>
    <w:p w:rsidR="003D6FC1" w:rsidRPr="00556694" w:rsidRDefault="003D6FC1" w:rsidP="003D6FC1">
      <w:pPr>
        <w:jc w:val="both"/>
        <w:rPr>
          <w:b/>
          <w:sz w:val="28"/>
          <w:szCs w:val="28"/>
        </w:rPr>
      </w:pPr>
    </w:p>
    <w:p w:rsidR="003D6FC1" w:rsidRPr="00556694" w:rsidRDefault="003D6FC1" w:rsidP="003D6FC1">
      <w:pPr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  Рабочая программа «Сюжетно- ролевая игра – как социально-личностное развитие детей» направлена на развитие игровой деятельности, социально – личностных  способностей (приобщение к элементарным общепринятым нормам и правилам взаимоотношения со сверстниками и взрослыми (в том числе моральными) через сюжетно-ролевую  игру).</w:t>
      </w:r>
    </w:p>
    <w:p w:rsidR="003D6FC1" w:rsidRPr="00556694" w:rsidRDefault="003D6FC1" w:rsidP="003D6FC1">
      <w:pPr>
        <w:jc w:val="both"/>
        <w:rPr>
          <w:sz w:val="28"/>
          <w:szCs w:val="28"/>
          <w:shd w:val="clear" w:color="auto" w:fill="FFFFFF"/>
        </w:rPr>
      </w:pPr>
      <w:r w:rsidRPr="00556694">
        <w:rPr>
          <w:sz w:val="28"/>
          <w:szCs w:val="28"/>
        </w:rPr>
        <w:t xml:space="preserve">   </w:t>
      </w:r>
      <w:r w:rsidRPr="00556694">
        <w:rPr>
          <w:sz w:val="28"/>
          <w:szCs w:val="28"/>
          <w:shd w:val="clear" w:color="auto" w:fill="FFFFFF"/>
        </w:rPr>
        <w:t>В программе представлены подходы и принципы руководства сюжетно-ролевыми играми  дошкольников по формированию дружеских, социально-приемлемых способов, форм и средств построения взаимоотношений с окружающей ребенка действительностью</w:t>
      </w:r>
    </w:p>
    <w:p w:rsidR="003D6FC1" w:rsidRPr="00556694" w:rsidRDefault="003D6FC1" w:rsidP="003D6FC1">
      <w:pPr>
        <w:jc w:val="both"/>
        <w:rPr>
          <w:sz w:val="28"/>
          <w:szCs w:val="28"/>
        </w:rPr>
      </w:pPr>
      <w:r w:rsidRPr="00556694">
        <w:rPr>
          <w:sz w:val="28"/>
          <w:szCs w:val="28"/>
          <w:shd w:val="clear" w:color="auto" w:fill="FFFFFF"/>
        </w:rPr>
        <w:t xml:space="preserve">  </w:t>
      </w:r>
      <w:r w:rsidRPr="00556694">
        <w:rPr>
          <w:sz w:val="28"/>
          <w:szCs w:val="28"/>
        </w:rPr>
        <w:t xml:space="preserve">Практическая значимость программы состоит в том, что создана современная развивающая предметно-игровая среда, соответствующая возрастным особенностям детей, отвечающая требованиям ФГОС. Предметно-игровая среда   изменяется от содержания знаний, полученных детьми, от игровых интересов детей и уровня развития их игры. </w:t>
      </w:r>
    </w:p>
    <w:p w:rsidR="003D6FC1" w:rsidRPr="00556694" w:rsidRDefault="003D6FC1" w:rsidP="003D6FC1">
      <w:pPr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 Этот </w:t>
      </w:r>
      <w:proofErr w:type="gramStart"/>
      <w:r w:rsidRPr="00556694">
        <w:rPr>
          <w:sz w:val="28"/>
          <w:szCs w:val="28"/>
        </w:rPr>
        <w:t>подход,  апробированный в ходе может</w:t>
      </w:r>
      <w:proofErr w:type="gramEnd"/>
      <w:r w:rsidRPr="00556694">
        <w:rPr>
          <w:sz w:val="28"/>
          <w:szCs w:val="28"/>
        </w:rPr>
        <w:t xml:space="preserve"> быть использован в любом детском саду, и рекомендован в помощь педагогам и родителям.</w:t>
      </w:r>
    </w:p>
    <w:p w:rsidR="003D6FC1" w:rsidRPr="00556694" w:rsidRDefault="003D6FC1" w:rsidP="003D6FC1">
      <w:pPr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 Ведущей деятельностью детей-дошкольников является игра. Поэтому в последнее время наиболее </w:t>
      </w:r>
      <w:proofErr w:type="gramStart"/>
      <w:r w:rsidRPr="00556694">
        <w:rPr>
          <w:sz w:val="28"/>
          <w:szCs w:val="28"/>
        </w:rPr>
        <w:t>актуальной</w:t>
      </w:r>
      <w:proofErr w:type="gramEnd"/>
      <w:r w:rsidRPr="00556694">
        <w:rPr>
          <w:sz w:val="28"/>
          <w:szCs w:val="28"/>
        </w:rPr>
        <w:t xml:space="preserve"> определяется проблема внедрения в образовательную практику дошкольных учреждения современных игровых технологий. Известно, что сюжетно-ролевая игра в классификации игровой деятельности считается наиболее сложной, но и наиболее значимой для личностного развития детей при вхождении их в мир социальных отношений с окружающими их людьми, природой. </w:t>
      </w: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Дети младшего дошкольного возраста эмоционально заражаемы и впечатлительны, испытывают потребность в любви и поддержке. До ребёнка важно донести то, что он уже большой, потому что пришёл в детский сад, и это здорово! В детском саду его любят, ждут и рады всегда видеть. Он много чего уже умеет делать сам, а ещё большему научится с помощью взрослых. Именно поэтому важно правильно организовать в адаптационный период игровую деятельность, направленную на формирование эмоциональных контактов «ребенок – взрослый», «ребенок – ребенок». </w:t>
      </w:r>
    </w:p>
    <w:p w:rsidR="003D6FC1" w:rsidRDefault="003D6FC1" w:rsidP="003D6FC1">
      <w:pPr>
        <w:rPr>
          <w:rFonts w:eastAsia="Calibri"/>
          <w:spacing w:val="-3"/>
          <w:sz w:val="28"/>
          <w:szCs w:val="28"/>
        </w:rPr>
      </w:pPr>
      <w:r w:rsidRPr="00556694">
        <w:rPr>
          <w:sz w:val="28"/>
          <w:szCs w:val="28"/>
        </w:rPr>
        <w:t xml:space="preserve">  Главное, что может сделать взрослый, – это научить его играть вместе с другими детьми. Важно показать, что играть друг с другом, гораздо интереснее, чем одному. На основе совместных игровых действий возникает эмоциональное общение ребенка с взрослыми и сверстниками, происходит освоение разных способов взаимодействия, формируются умения действовать по правилам, развиваются чувства сопереживания, готовности помочь. </w:t>
      </w:r>
      <w:r w:rsidRPr="00556694">
        <w:rPr>
          <w:rFonts w:eastAsia="Calibri"/>
          <w:spacing w:val="-1"/>
          <w:sz w:val="28"/>
          <w:szCs w:val="28"/>
        </w:rPr>
        <w:t xml:space="preserve">Особой формой общественной жизни дошкольников является игра, в </w:t>
      </w:r>
      <w:r w:rsidRPr="00556694">
        <w:rPr>
          <w:rFonts w:eastAsia="Calibri"/>
          <w:spacing w:val="-3"/>
          <w:sz w:val="28"/>
          <w:szCs w:val="28"/>
        </w:rPr>
        <w:t>которой они по желанию объединяются, самостоятельно</w:t>
      </w:r>
    </w:p>
    <w:p w:rsidR="003D6FC1" w:rsidRDefault="003D6FC1" w:rsidP="003D6FC1">
      <w:pPr>
        <w:rPr>
          <w:sz w:val="28"/>
          <w:szCs w:val="28"/>
        </w:rPr>
      </w:pP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rFonts w:eastAsia="Calibri"/>
          <w:spacing w:val="-3"/>
          <w:sz w:val="28"/>
          <w:szCs w:val="28"/>
        </w:rPr>
        <w:lastRenderedPageBreak/>
        <w:t>действуют, осу</w:t>
      </w:r>
      <w:r w:rsidRPr="00556694">
        <w:rPr>
          <w:rFonts w:eastAsia="Calibri"/>
          <w:spacing w:val="-3"/>
          <w:sz w:val="28"/>
          <w:szCs w:val="28"/>
        </w:rPr>
        <w:softHyphen/>
      </w:r>
      <w:r w:rsidRPr="00556694">
        <w:rPr>
          <w:rFonts w:eastAsia="Calibri"/>
          <w:sz w:val="28"/>
          <w:szCs w:val="28"/>
        </w:rPr>
        <w:t>ществляют свои замыслы, познают мир. Самостоятельная игровая дея</w:t>
      </w:r>
      <w:r w:rsidRPr="00556694">
        <w:rPr>
          <w:rFonts w:eastAsia="Calibri"/>
          <w:sz w:val="28"/>
          <w:szCs w:val="28"/>
        </w:rPr>
        <w:softHyphen/>
      </w:r>
      <w:r w:rsidRPr="00556694">
        <w:rPr>
          <w:rFonts w:eastAsia="Calibri"/>
          <w:spacing w:val="-1"/>
          <w:sz w:val="28"/>
          <w:szCs w:val="28"/>
        </w:rPr>
        <w:t>тельность способствует физическому и психическому развитию каждо</w:t>
      </w:r>
      <w:r w:rsidRPr="00556694">
        <w:rPr>
          <w:rFonts w:eastAsia="Calibri"/>
          <w:spacing w:val="-1"/>
          <w:sz w:val="28"/>
          <w:szCs w:val="28"/>
        </w:rPr>
        <w:softHyphen/>
      </w:r>
      <w:r w:rsidRPr="00556694">
        <w:rPr>
          <w:rFonts w:eastAsia="Calibri"/>
          <w:sz w:val="28"/>
          <w:szCs w:val="28"/>
        </w:rPr>
        <w:t>го ребенка, воспитанию нравственно-волевых качеств, творческих способностей.</w:t>
      </w:r>
      <w:r w:rsidRPr="00556694">
        <w:rPr>
          <w:sz w:val="28"/>
          <w:szCs w:val="28"/>
        </w:rPr>
        <w:t xml:space="preserve"> </w:t>
      </w: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 Каждый вариант сюжетной игры должен соответствовать ее общим характеристикам: быть свободной, самостоятельной, эмоционально насыщенной и спонтанной деятельностью детей. </w:t>
      </w: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Разыгрывание запланированных воспитателем сценариев или прямая организация и руководство взрослым игровыми действиями не является игрой и не имеет развивающего эффекта. </w:t>
      </w: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Взрослый может вдохновлять детей на самостоятельную игру, создавать условия для нее, участвовать в ней на равных правах, но не руководить ею и не контролировать действия детей.</w:t>
      </w: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Руководство играми один из самых сложных разделов методики дошкольного воспитания, педагог не может заранее предвидеть, что придумают дети и, как они будут вести себя в игре. Поэтому своеобразие детской деятельности требует своеобразных приемов управления.            Важнейшие условия успешного руководства играми – умение завоевать, доверие детей, установить с ними контакт. </w:t>
      </w:r>
    </w:p>
    <w:p w:rsidR="003D6FC1" w:rsidRPr="00556694" w:rsidRDefault="003D6FC1" w:rsidP="003D6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От правильного руководства игрой, от своевременного обогащения сюжетно-ролевых игр, зависит успех выполнения игровых действий, умение детьми жить в едином детском коллективе, развитие кругозора и речи детей. (8)</w:t>
      </w:r>
    </w:p>
    <w:p w:rsidR="003D6FC1" w:rsidRPr="00556694" w:rsidRDefault="003D6FC1" w:rsidP="003D6FC1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556694">
        <w:rPr>
          <w:sz w:val="28"/>
          <w:szCs w:val="28"/>
        </w:rPr>
        <w:t xml:space="preserve">  А. С. Макаренко писал: </w:t>
      </w:r>
      <w:r w:rsidRPr="00556694">
        <w:rPr>
          <w:i/>
          <w:sz w:val="28"/>
          <w:szCs w:val="28"/>
        </w:rPr>
        <w:t xml:space="preserve">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игре».                    </w:t>
      </w:r>
    </w:p>
    <w:p w:rsidR="003D6FC1" w:rsidRDefault="003D6FC1" w:rsidP="003D6FC1">
      <w:pPr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Pr="00E23311" w:rsidRDefault="003D6FC1" w:rsidP="003D6FC1">
      <w:pPr>
        <w:rPr>
          <w:b/>
          <w:i/>
          <w:color w:val="002060"/>
          <w:sz w:val="32"/>
          <w:szCs w:val="32"/>
        </w:rPr>
      </w:pPr>
    </w:p>
    <w:p w:rsidR="003D6FC1" w:rsidRDefault="003D6FC1" w:rsidP="003D6FC1">
      <w:pPr>
        <w:jc w:val="center"/>
        <w:rPr>
          <w:b/>
          <w:i/>
          <w:color w:val="002060"/>
          <w:sz w:val="32"/>
          <w:szCs w:val="32"/>
        </w:rPr>
      </w:pPr>
    </w:p>
    <w:p w:rsidR="003D6FC1" w:rsidRPr="00E23311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E23311">
        <w:rPr>
          <w:b/>
          <w:i/>
          <w:color w:val="002060"/>
          <w:sz w:val="32"/>
          <w:szCs w:val="32"/>
        </w:rPr>
        <w:lastRenderedPageBreak/>
        <w:t>Актуальность</w:t>
      </w:r>
    </w:p>
    <w:p w:rsidR="003D6FC1" w:rsidRPr="004430B3" w:rsidRDefault="003D6FC1" w:rsidP="003D6FC1">
      <w:pPr>
        <w:jc w:val="center"/>
        <w:rPr>
          <w:i/>
          <w:color w:val="002060"/>
          <w:sz w:val="28"/>
          <w:szCs w:val="28"/>
        </w:rPr>
      </w:pPr>
    </w:p>
    <w:p w:rsidR="003D6FC1" w:rsidRPr="007215C7" w:rsidRDefault="003D6FC1" w:rsidP="003D6FC1">
      <w:pPr>
        <w:jc w:val="right"/>
        <w:rPr>
          <w:i/>
          <w:color w:val="FF6600"/>
          <w:sz w:val="28"/>
          <w:szCs w:val="28"/>
        </w:rPr>
      </w:pPr>
      <w:r w:rsidRPr="004430B3">
        <w:rPr>
          <w:i/>
          <w:sz w:val="28"/>
          <w:szCs w:val="28"/>
        </w:rPr>
        <w:t xml:space="preserve"> «Иг</w:t>
      </w:r>
      <w:r w:rsidRPr="007215C7">
        <w:rPr>
          <w:i/>
          <w:sz w:val="28"/>
          <w:szCs w:val="28"/>
        </w:rPr>
        <w:t>ра есть потребность растущего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инициатива. В игре у ребят вырабатываются организационные навыки, развивается выдержка, умение взвешивать обстоятельства».</w:t>
      </w:r>
    </w:p>
    <w:p w:rsidR="003D6FC1" w:rsidRPr="007215C7" w:rsidRDefault="003D6FC1" w:rsidP="003D6FC1">
      <w:pPr>
        <w:autoSpaceDE w:val="0"/>
        <w:autoSpaceDN w:val="0"/>
        <w:adjustRightInd w:val="0"/>
        <w:ind w:right="7"/>
        <w:jc w:val="right"/>
        <w:rPr>
          <w:i/>
          <w:sz w:val="28"/>
          <w:szCs w:val="28"/>
        </w:rPr>
      </w:pPr>
      <w:r w:rsidRPr="007215C7">
        <w:rPr>
          <w:i/>
          <w:sz w:val="28"/>
          <w:szCs w:val="28"/>
        </w:rPr>
        <w:t>Н.К. Крупская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t>Актуальность  состоит в том, что в настоящее время происходит разрушение сюжетно-ролевой игры как особой культурной формы жизни ребенка-дошкольника. За последние двадцать лет условия жизни людей в нашей стране меняются крайне динамично. Произошли значительные социально-экономические изменения в жизни взрослых людей и в отношениях между ними. А это привело к изменению предметной среды и условий воспитания ребенка дошкольного возраста.</w:t>
      </w:r>
    </w:p>
    <w:p w:rsidR="003D6FC1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t>В современной культуре детства положение игры становится все более двусмысленным: игра попадает в категорию прав ребенка по Конвенц</w:t>
      </w:r>
      <w:proofErr w:type="gramStart"/>
      <w:r w:rsidRPr="00040B5B">
        <w:rPr>
          <w:sz w:val="28"/>
          <w:szCs w:val="28"/>
        </w:rPr>
        <w:t>ии ОО</w:t>
      </w:r>
      <w:proofErr w:type="gramEnd"/>
      <w:r w:rsidRPr="00040B5B">
        <w:rPr>
          <w:sz w:val="28"/>
          <w:szCs w:val="28"/>
        </w:rPr>
        <w:t xml:space="preserve">Н "О правах ребенка", статья 31, но границы того, что должно быть защищено этим правом, стремительно размываются. Игрой называют все  (игровое обучение, игровой тренинг, игровое шоу и т.п.). 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«Возраст игры» </w:t>
      </w:r>
      <w:r w:rsidRPr="00040B5B">
        <w:rPr>
          <w:sz w:val="28"/>
          <w:szCs w:val="28"/>
        </w:rPr>
        <w:t>также теряет определенность: если раньше было понятно, что это дошкольное детство, то теперь, в последние 10-15 лет, игр</w:t>
      </w:r>
      <w:r>
        <w:rPr>
          <w:sz w:val="28"/>
          <w:szCs w:val="28"/>
        </w:rPr>
        <w:t xml:space="preserve">ами, в первую очередь, конечно, </w:t>
      </w:r>
      <w:r w:rsidRPr="00040B5B">
        <w:rPr>
          <w:sz w:val="28"/>
          <w:szCs w:val="28"/>
        </w:rPr>
        <w:t>компьютерными, оказались захвачены и подростки, и взрослые.</w:t>
      </w:r>
      <w:proofErr w:type="gramEnd"/>
      <w:r w:rsidRPr="00040B5B">
        <w:rPr>
          <w:sz w:val="28"/>
          <w:szCs w:val="28"/>
        </w:rPr>
        <w:t xml:space="preserve"> В этих условиях трудно сохранить сюжетно-ролевую игру.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t xml:space="preserve">Сегодня родители хотят, чтобы дети, начиная с раннего возраста, учились, а не играли. Это могут быть музыка, спорт, рисование. Такие родители упускают важность игры для социального, эмоционального и  развития и часто видят в ней допустимую, но бесполезную вольность, </w:t>
      </w:r>
      <w:proofErr w:type="gramStart"/>
      <w:r w:rsidRPr="00040B5B">
        <w:rPr>
          <w:sz w:val="28"/>
          <w:szCs w:val="28"/>
        </w:rPr>
        <w:t>в</w:t>
      </w:r>
      <w:proofErr w:type="gramEnd"/>
      <w:r w:rsidRPr="00040B5B">
        <w:rPr>
          <w:sz w:val="28"/>
          <w:szCs w:val="28"/>
        </w:rPr>
        <w:t xml:space="preserve"> то время как интеллектуальные занятия, в особенности связанные со школой, рассматриваются ими как продуктивные.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t>Таким образом, наблюдается изменение социальных установок по отношению к игре, вследствие чего наблюдается постоянное повышение требований к навыкам детей со стороны школы. Педагоги и родители современных российских детских садов начинают уделять занятиям и дидактическим играм много внимания, а развитие и педагогическое руководство сюжетно-ролевой игрой почти забыто.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t>Если говорить о современных детях, прежде всего, нужно сказать, дети в наши дни, либо совсем не играют, либо играют слишком мало. Это связано с целым рядом причин.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i/>
          <w:sz w:val="28"/>
          <w:szCs w:val="28"/>
        </w:rPr>
        <w:t>Во-первых,</w:t>
      </w:r>
      <w:r w:rsidRPr="00040B5B">
        <w:rPr>
          <w:sz w:val="28"/>
          <w:szCs w:val="28"/>
        </w:rPr>
        <w:t xml:space="preserve"> современное общество требует от детей ранних успехов и достижений. Все стремятся детей научить как можно раньше - читать, писать, считать, забыв о том, что ведущая деятельность ребенка дошкольника - игровая.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lastRenderedPageBreak/>
        <w:t>Именно через игру в этом возрасте можно развивать, обучать, корректировать, воспитывать. Без этого важного "игрового" периода не бывает успешного обучения в школьном возрасте, а позже не происходит развития целой полноценной личности.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i/>
          <w:sz w:val="28"/>
          <w:szCs w:val="28"/>
        </w:rPr>
        <w:t>Во-вторых,</w:t>
      </w:r>
      <w:r w:rsidRPr="00040B5B">
        <w:rPr>
          <w:sz w:val="28"/>
          <w:szCs w:val="28"/>
        </w:rPr>
        <w:t xml:space="preserve"> родители современных детей сами принадлежат к неиграющему поколению, их детство тоже прошло без игр, тоже было насыщено обучающими элементами. Именно поэтому родители не играют со своими детьми, они очень часто не умеют этого делать. </w:t>
      </w:r>
    </w:p>
    <w:p w:rsidR="003D6FC1" w:rsidRPr="00040B5B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i/>
          <w:sz w:val="28"/>
          <w:szCs w:val="28"/>
        </w:rPr>
        <w:t>И третья причина</w:t>
      </w:r>
      <w:r w:rsidRPr="00040B5B">
        <w:rPr>
          <w:sz w:val="28"/>
          <w:szCs w:val="28"/>
        </w:rPr>
        <w:t xml:space="preserve"> - отсутствие возможности передавать игровой опы</w:t>
      </w:r>
      <w:r>
        <w:rPr>
          <w:sz w:val="28"/>
          <w:szCs w:val="28"/>
        </w:rPr>
        <w:t xml:space="preserve">т от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детей к </w:t>
      </w:r>
      <w:r w:rsidRPr="00040B5B">
        <w:rPr>
          <w:sz w:val="28"/>
          <w:szCs w:val="28"/>
        </w:rPr>
        <w:t xml:space="preserve"> младшим.</w:t>
      </w:r>
    </w:p>
    <w:p w:rsidR="003D6FC1" w:rsidRPr="00A34A71" w:rsidRDefault="003D6FC1" w:rsidP="003D6FC1">
      <w:pPr>
        <w:pStyle w:val="a3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040B5B">
        <w:rPr>
          <w:sz w:val="28"/>
          <w:szCs w:val="28"/>
        </w:rPr>
        <w:t xml:space="preserve">Современные дети, как правило, играют в обучающие игры по правилам взрослых, часами просиживают у телевизоров, проигрывая вместе с героями сериалов взрослую жизнь, с трудом отрываются от компьютерных монстров, выплескивая свою энергию и агрессивность в безопасное </w:t>
      </w:r>
      <w:r w:rsidRPr="00A34A71">
        <w:rPr>
          <w:sz w:val="28"/>
          <w:szCs w:val="28"/>
        </w:rPr>
        <w:t>пространство.</w:t>
      </w:r>
    </w:p>
    <w:p w:rsidR="003D6FC1" w:rsidRPr="00507D1F" w:rsidRDefault="003D6FC1" w:rsidP="003D6FC1">
      <w:pPr>
        <w:ind w:firstLine="709"/>
        <w:jc w:val="both"/>
        <w:rPr>
          <w:color w:val="000000" w:themeColor="text1"/>
          <w:sz w:val="28"/>
          <w:szCs w:val="28"/>
        </w:rPr>
      </w:pPr>
      <w:r w:rsidRPr="00A34A71">
        <w:rPr>
          <w:sz w:val="28"/>
          <w:szCs w:val="28"/>
        </w:rPr>
        <w:t xml:space="preserve">И как следствие, малыши не через игру узнают мир, плохо усваивают систему отношений в обществе, мало развиваются и не учатся </w:t>
      </w:r>
      <w:r w:rsidRPr="00507D1F">
        <w:rPr>
          <w:color w:val="000000" w:themeColor="text1"/>
          <w:sz w:val="28"/>
          <w:szCs w:val="28"/>
        </w:rPr>
        <w:t>премудростям, а значит, не формируются как личности. А ведь именно игра позволяет скорректировать возникающие проблемы и сложности в отношениях.</w:t>
      </w:r>
      <w:r w:rsidRPr="00507D1F">
        <w:rPr>
          <w:bCs/>
          <w:color w:val="000000" w:themeColor="text1"/>
          <w:sz w:val="28"/>
          <w:szCs w:val="28"/>
        </w:rPr>
        <w:t xml:space="preserve"> </w:t>
      </w:r>
    </w:p>
    <w:p w:rsidR="003D6FC1" w:rsidRPr="00507D1F" w:rsidRDefault="003D6FC1" w:rsidP="003D6F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07D1F">
        <w:rPr>
          <w:color w:val="000000" w:themeColor="text1"/>
          <w:sz w:val="28"/>
          <w:szCs w:val="28"/>
        </w:rPr>
        <w:t xml:space="preserve">Актуальность программы </w:t>
      </w:r>
      <w:r>
        <w:rPr>
          <w:color w:val="000000" w:themeColor="text1"/>
          <w:sz w:val="28"/>
          <w:szCs w:val="28"/>
        </w:rPr>
        <w:t xml:space="preserve"> и </w:t>
      </w:r>
      <w:r w:rsidRPr="00507D1F">
        <w:rPr>
          <w:color w:val="000000" w:themeColor="text1"/>
          <w:sz w:val="28"/>
          <w:szCs w:val="28"/>
        </w:rPr>
        <w:t xml:space="preserve">в том, что сюжетно-ролевые игры позволяют развивать творческие способности детей, воображения, эстетические чувства, приобщают их к миру прекрасного. Дети становятся добрее, учатся  жить.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    </w:t>
      </w:r>
    </w:p>
    <w:p w:rsidR="003D6FC1" w:rsidRPr="00507D1F" w:rsidRDefault="003D6FC1" w:rsidP="003D6F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07D1F">
        <w:rPr>
          <w:color w:val="000000" w:themeColor="text1"/>
          <w:sz w:val="28"/>
          <w:szCs w:val="28"/>
        </w:rPr>
        <w:t xml:space="preserve">   Раскрывается интеллектуальный и нравственный потенциал детей, развиваются навыки межличностного взаимодействия со сверстниками и взрослыми.</w:t>
      </w:r>
    </w:p>
    <w:p w:rsidR="003D6FC1" w:rsidRPr="00507D1F" w:rsidRDefault="003D6FC1" w:rsidP="003D6F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07D1F">
        <w:rPr>
          <w:color w:val="000000" w:themeColor="text1"/>
          <w:sz w:val="28"/>
          <w:szCs w:val="28"/>
        </w:rPr>
        <w:t xml:space="preserve">    Задача взрослых показать детям социальный мир “изнутри” и помочь ребенку понять свое место в этом мире как его члена, участника событий, преобразователя. Но социальная действительность становится средством воспитания и обучения только в том случае, если факты и события, с которыми встречается ребенок, понятны и доступны. А собственное познание социальной действительности будет происходить через действия с предметами, через общение.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</w:t>
      </w:r>
    </w:p>
    <w:p w:rsidR="003D6FC1" w:rsidRDefault="003D6FC1" w:rsidP="003D6FC1">
      <w:pPr>
        <w:rPr>
          <w:sz w:val="28"/>
          <w:szCs w:val="28"/>
        </w:rPr>
      </w:pPr>
    </w:p>
    <w:p w:rsidR="003D6FC1" w:rsidRPr="00E23311" w:rsidRDefault="003D6FC1" w:rsidP="003D6FC1">
      <w:pPr>
        <w:rPr>
          <w:sz w:val="28"/>
          <w:szCs w:val="28"/>
        </w:rPr>
      </w:pPr>
      <w:r w:rsidRPr="00E23311">
        <w:rPr>
          <w:sz w:val="28"/>
          <w:szCs w:val="28"/>
        </w:rPr>
        <w:t xml:space="preserve">    </w:t>
      </w:r>
    </w:p>
    <w:p w:rsidR="003D6FC1" w:rsidRDefault="003D6FC1" w:rsidP="003D6FC1">
      <w:pPr>
        <w:jc w:val="both"/>
        <w:rPr>
          <w:rStyle w:val="submenu-table"/>
          <w:b/>
          <w:bCs/>
          <w:i/>
          <w:color w:val="002060"/>
          <w:sz w:val="32"/>
          <w:szCs w:val="32"/>
        </w:rPr>
      </w:pPr>
    </w:p>
    <w:p w:rsidR="003D6FC1" w:rsidRDefault="003D6FC1" w:rsidP="003D6FC1">
      <w:pPr>
        <w:jc w:val="both"/>
        <w:rPr>
          <w:rStyle w:val="submenu-table"/>
          <w:b/>
          <w:bCs/>
          <w:i/>
          <w:color w:val="002060"/>
          <w:sz w:val="32"/>
          <w:szCs w:val="32"/>
        </w:rPr>
      </w:pPr>
    </w:p>
    <w:p w:rsidR="00764635" w:rsidRDefault="00764635" w:rsidP="003D6FC1">
      <w:pPr>
        <w:jc w:val="both"/>
        <w:rPr>
          <w:rStyle w:val="submenu-table"/>
          <w:b/>
          <w:bCs/>
          <w:i/>
          <w:color w:val="002060"/>
          <w:sz w:val="32"/>
          <w:szCs w:val="32"/>
        </w:rPr>
      </w:pPr>
    </w:p>
    <w:p w:rsidR="00764635" w:rsidRDefault="00764635" w:rsidP="003D6FC1">
      <w:pPr>
        <w:jc w:val="both"/>
        <w:rPr>
          <w:rStyle w:val="submenu-table"/>
          <w:b/>
          <w:bCs/>
          <w:i/>
          <w:color w:val="002060"/>
          <w:sz w:val="32"/>
          <w:szCs w:val="32"/>
        </w:rPr>
      </w:pPr>
    </w:p>
    <w:p w:rsidR="00764635" w:rsidRDefault="00764635" w:rsidP="003D6FC1">
      <w:pPr>
        <w:jc w:val="both"/>
        <w:rPr>
          <w:rStyle w:val="submenu-table"/>
          <w:b/>
          <w:bCs/>
          <w:i/>
          <w:color w:val="002060"/>
          <w:sz w:val="32"/>
          <w:szCs w:val="32"/>
        </w:rPr>
      </w:pPr>
    </w:p>
    <w:p w:rsidR="003D6FC1" w:rsidRDefault="003D6FC1" w:rsidP="003D6FC1">
      <w:pPr>
        <w:jc w:val="both"/>
        <w:rPr>
          <w:rStyle w:val="submenu-table"/>
          <w:i/>
          <w:color w:val="002060"/>
          <w:sz w:val="32"/>
          <w:szCs w:val="32"/>
        </w:rPr>
      </w:pPr>
      <w:r w:rsidRPr="00E23311">
        <w:rPr>
          <w:rStyle w:val="submenu-table"/>
          <w:b/>
          <w:bCs/>
          <w:i/>
          <w:color w:val="002060"/>
          <w:sz w:val="32"/>
          <w:szCs w:val="32"/>
        </w:rPr>
        <w:lastRenderedPageBreak/>
        <w:t>Новизна программы:</w:t>
      </w:r>
      <w:r w:rsidRPr="00E23311">
        <w:rPr>
          <w:rStyle w:val="submenu-table"/>
          <w:i/>
          <w:color w:val="002060"/>
          <w:sz w:val="32"/>
          <w:szCs w:val="32"/>
        </w:rPr>
        <w:t xml:space="preserve">  </w:t>
      </w:r>
    </w:p>
    <w:p w:rsidR="003D6FC1" w:rsidRPr="00E23311" w:rsidRDefault="003D6FC1" w:rsidP="003D6FC1">
      <w:pPr>
        <w:jc w:val="both"/>
        <w:rPr>
          <w:rStyle w:val="submenu-table"/>
          <w:i/>
          <w:color w:val="002060"/>
          <w:sz w:val="32"/>
          <w:szCs w:val="32"/>
        </w:rPr>
      </w:pPr>
    </w:p>
    <w:p w:rsidR="003D6FC1" w:rsidRPr="00E23311" w:rsidRDefault="003D6FC1" w:rsidP="003D6FC1">
      <w:pPr>
        <w:jc w:val="both"/>
        <w:rPr>
          <w:bCs/>
          <w:iCs/>
          <w:sz w:val="28"/>
          <w:szCs w:val="28"/>
        </w:rPr>
      </w:pPr>
      <w:r w:rsidRPr="00E23311">
        <w:rPr>
          <w:rStyle w:val="submenu-table"/>
          <w:sz w:val="28"/>
          <w:szCs w:val="28"/>
        </w:rPr>
        <w:t xml:space="preserve">  </w:t>
      </w:r>
      <w:r w:rsidRPr="00E23311">
        <w:rPr>
          <w:bCs/>
          <w:iCs/>
          <w:sz w:val="28"/>
          <w:szCs w:val="28"/>
        </w:rPr>
        <w:t xml:space="preserve">Создана  современная развивающая предметно-игровая среда, соответствующая возрастным особенностям детей и требованиям </w:t>
      </w:r>
    </w:p>
    <w:p w:rsidR="003D6FC1" w:rsidRPr="00E23311" w:rsidRDefault="003D6FC1" w:rsidP="003D6FC1">
      <w:pPr>
        <w:jc w:val="both"/>
        <w:rPr>
          <w:bCs/>
          <w:iCs/>
          <w:sz w:val="28"/>
          <w:szCs w:val="28"/>
        </w:rPr>
      </w:pPr>
      <w:r w:rsidRPr="00E23311">
        <w:rPr>
          <w:bCs/>
          <w:iCs/>
          <w:sz w:val="28"/>
          <w:szCs w:val="28"/>
        </w:rPr>
        <w:t xml:space="preserve">ФГОС (насыщенность, </w:t>
      </w:r>
      <w:proofErr w:type="spellStart"/>
      <w:r w:rsidRPr="00E23311">
        <w:rPr>
          <w:bCs/>
          <w:iCs/>
          <w:sz w:val="28"/>
          <w:szCs w:val="28"/>
        </w:rPr>
        <w:t>трансформируемость</w:t>
      </w:r>
      <w:proofErr w:type="spellEnd"/>
      <w:r w:rsidRPr="00E23311">
        <w:rPr>
          <w:bCs/>
          <w:iCs/>
          <w:sz w:val="28"/>
          <w:szCs w:val="28"/>
        </w:rPr>
        <w:t xml:space="preserve">, </w:t>
      </w:r>
      <w:proofErr w:type="spellStart"/>
      <w:r w:rsidRPr="00E23311">
        <w:rPr>
          <w:bCs/>
          <w:iCs/>
          <w:sz w:val="28"/>
          <w:szCs w:val="28"/>
        </w:rPr>
        <w:t>полифункциональность</w:t>
      </w:r>
      <w:proofErr w:type="spellEnd"/>
      <w:r w:rsidRPr="00E23311">
        <w:rPr>
          <w:bCs/>
          <w:iCs/>
          <w:sz w:val="28"/>
          <w:szCs w:val="28"/>
        </w:rPr>
        <w:t>, вариативность, доступность, безопасность); способствующая развитию интереса к игровой деятельности и эмо</w:t>
      </w:r>
      <w:r>
        <w:rPr>
          <w:bCs/>
          <w:iCs/>
          <w:sz w:val="28"/>
          <w:szCs w:val="28"/>
        </w:rPr>
        <w:t>циональному благополучию детей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  <w:r w:rsidRPr="00E23311">
        <w:rPr>
          <w:bCs/>
          <w:iCs/>
          <w:sz w:val="28"/>
          <w:szCs w:val="28"/>
        </w:rPr>
        <w:t xml:space="preserve"> </w:t>
      </w:r>
    </w:p>
    <w:p w:rsidR="003D6FC1" w:rsidRPr="00E23311" w:rsidRDefault="003D6FC1" w:rsidP="003D6FC1">
      <w:pPr>
        <w:jc w:val="both"/>
        <w:rPr>
          <w:bCs/>
          <w:iCs/>
          <w:sz w:val="28"/>
          <w:szCs w:val="28"/>
        </w:rPr>
      </w:pPr>
      <w:r w:rsidRPr="00E233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E23311">
        <w:rPr>
          <w:bCs/>
          <w:iCs/>
          <w:sz w:val="28"/>
          <w:szCs w:val="28"/>
        </w:rPr>
        <w:t>В программе представлены методы актив</w:t>
      </w:r>
      <w:r>
        <w:rPr>
          <w:bCs/>
          <w:iCs/>
          <w:sz w:val="28"/>
          <w:szCs w:val="28"/>
        </w:rPr>
        <w:t>из</w:t>
      </w:r>
      <w:r w:rsidRPr="00E23311">
        <w:rPr>
          <w:bCs/>
          <w:iCs/>
          <w:sz w:val="28"/>
          <w:szCs w:val="28"/>
        </w:rPr>
        <w:t xml:space="preserve">ации родителей  с целью повышения педагогической компетентности в вопросах развития </w:t>
      </w:r>
    </w:p>
    <w:p w:rsidR="003D6FC1" w:rsidRDefault="003D6FC1" w:rsidP="003D6FC1">
      <w:pPr>
        <w:jc w:val="both"/>
        <w:rPr>
          <w:sz w:val="28"/>
          <w:szCs w:val="28"/>
        </w:rPr>
      </w:pPr>
      <w:r w:rsidRPr="00E23311">
        <w:rPr>
          <w:bCs/>
          <w:iCs/>
          <w:sz w:val="28"/>
          <w:szCs w:val="28"/>
        </w:rPr>
        <w:t>сюжетно-ролевых игр; вовлечения родителей в совместную игру родители – дети (взрослый-ребенок).</w:t>
      </w:r>
      <w:r w:rsidRPr="008142F9">
        <w:rPr>
          <w:sz w:val="28"/>
          <w:szCs w:val="28"/>
        </w:rPr>
        <w:t xml:space="preserve"> </w:t>
      </w:r>
    </w:p>
    <w:p w:rsidR="003D6FC1" w:rsidRPr="00E23311" w:rsidRDefault="003D6FC1" w:rsidP="003D6FC1">
      <w:pPr>
        <w:jc w:val="both"/>
        <w:rPr>
          <w:sz w:val="28"/>
          <w:szCs w:val="28"/>
        </w:rPr>
      </w:pPr>
      <w:r w:rsidRPr="00E23311">
        <w:rPr>
          <w:bCs/>
          <w:iCs/>
          <w:sz w:val="28"/>
          <w:szCs w:val="28"/>
        </w:rPr>
        <w:t xml:space="preserve">  </w:t>
      </w:r>
      <w:r w:rsidRPr="00E23311">
        <w:rPr>
          <w:sz w:val="28"/>
          <w:szCs w:val="28"/>
        </w:rPr>
        <w:t xml:space="preserve">Составлен и апробирован комплекс мероприятий, который направлен на развитие сюжетно-ролевых игр детей. </w:t>
      </w:r>
    </w:p>
    <w:p w:rsidR="003D6FC1" w:rsidRPr="00E23311" w:rsidRDefault="003D6FC1" w:rsidP="003D6FC1">
      <w:pPr>
        <w:jc w:val="both"/>
        <w:rPr>
          <w:sz w:val="28"/>
          <w:szCs w:val="28"/>
          <w:shd w:val="clear" w:color="auto" w:fill="FFFFFF"/>
        </w:rPr>
      </w:pPr>
      <w:r w:rsidRPr="00E23311">
        <w:rPr>
          <w:sz w:val="28"/>
          <w:szCs w:val="28"/>
        </w:rPr>
        <w:t xml:space="preserve">  </w:t>
      </w:r>
      <w:r w:rsidRPr="00E23311">
        <w:rPr>
          <w:sz w:val="28"/>
          <w:szCs w:val="28"/>
          <w:shd w:val="clear" w:color="auto" w:fill="FFFFFF"/>
        </w:rPr>
        <w:t>Разработана система перспективного планирования по использованию сюжетно-ролевых игр</w:t>
      </w:r>
      <w:r w:rsidRPr="00E23311">
        <w:rPr>
          <w:rStyle w:val="apple-converted-space"/>
          <w:sz w:val="28"/>
          <w:szCs w:val="28"/>
          <w:shd w:val="clear" w:color="auto" w:fill="FFFFFF"/>
        </w:rPr>
        <w:t> </w:t>
      </w:r>
      <w:r w:rsidRPr="00E23311">
        <w:rPr>
          <w:sz w:val="28"/>
          <w:szCs w:val="28"/>
          <w:shd w:val="clear" w:color="auto" w:fill="FFFFFF"/>
        </w:rPr>
        <w:t>для развития дружеских взаимоотношений, формирования собственно игрового поведения в коллективе, формирования навыков общения и взаимодействия с окружающей действительностью, творческих способностей детей 3-5 лет.</w:t>
      </w: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bCs/>
          <w:iCs/>
          <w:color w:val="000000"/>
          <w:sz w:val="28"/>
          <w:szCs w:val="28"/>
        </w:rPr>
      </w:pPr>
    </w:p>
    <w:p w:rsidR="003D6FC1" w:rsidRDefault="003D6FC1" w:rsidP="003D6FC1">
      <w:pPr>
        <w:rPr>
          <w:bCs/>
          <w:iCs/>
          <w:color w:val="000000"/>
          <w:sz w:val="28"/>
          <w:szCs w:val="28"/>
        </w:rPr>
      </w:pPr>
    </w:p>
    <w:p w:rsidR="003D6FC1" w:rsidRDefault="003D6FC1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8217B3" w:rsidRDefault="008217B3" w:rsidP="003D6FC1">
      <w:pPr>
        <w:rPr>
          <w:bCs/>
          <w:iCs/>
          <w:color w:val="000000"/>
          <w:sz w:val="28"/>
          <w:szCs w:val="28"/>
        </w:rPr>
      </w:pPr>
    </w:p>
    <w:p w:rsidR="003D6FC1" w:rsidRPr="00E75490" w:rsidRDefault="003D6FC1" w:rsidP="003D6FC1">
      <w:pPr>
        <w:rPr>
          <w:i/>
          <w:color w:val="000000"/>
          <w:sz w:val="28"/>
          <w:szCs w:val="28"/>
        </w:rPr>
      </w:pPr>
    </w:p>
    <w:p w:rsidR="003D6FC1" w:rsidRPr="00CF7708" w:rsidRDefault="003D6FC1" w:rsidP="003D6FC1">
      <w:pPr>
        <w:pStyle w:val="a6"/>
        <w:numPr>
          <w:ilvl w:val="1"/>
          <w:numId w:val="13"/>
        </w:numPr>
        <w:spacing w:line="240" w:lineRule="auto"/>
        <w:ind w:left="613" w:hanging="539"/>
        <w:jc w:val="both"/>
        <w:rPr>
          <w:color w:val="002060"/>
          <w:sz w:val="28"/>
          <w:szCs w:val="28"/>
        </w:rPr>
      </w:pPr>
      <w:r w:rsidRPr="00555AE9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Цель</w:t>
      </w:r>
      <w:r w:rsidRPr="00555AE9">
        <w:rPr>
          <w:rFonts w:ascii="Times New Roman" w:hAnsi="Times New Roman"/>
          <w:i/>
          <w:color w:val="002060"/>
          <w:sz w:val="28"/>
          <w:szCs w:val="28"/>
        </w:rPr>
        <w:t>:</w:t>
      </w:r>
      <w:r w:rsidRPr="00CF7708">
        <w:rPr>
          <w:color w:val="002060"/>
          <w:sz w:val="28"/>
          <w:szCs w:val="28"/>
        </w:rPr>
        <w:t xml:space="preserve"> </w:t>
      </w:r>
      <w:r w:rsidRPr="00555AE9">
        <w:rPr>
          <w:rFonts w:ascii="Times New Roman" w:hAnsi="Times New Roman"/>
          <w:sz w:val="28"/>
          <w:szCs w:val="28"/>
        </w:rPr>
        <w:t>Развивать игру каждого ребенка с порой на его личные интерес</w:t>
      </w:r>
      <w:r w:rsidRPr="00CF7708">
        <w:rPr>
          <w:sz w:val="28"/>
          <w:szCs w:val="28"/>
        </w:rPr>
        <w:t>ы.</w:t>
      </w:r>
    </w:p>
    <w:p w:rsidR="003D6FC1" w:rsidRDefault="003D6FC1" w:rsidP="003D6FC1">
      <w:pPr>
        <w:autoSpaceDE w:val="0"/>
        <w:autoSpaceDN w:val="0"/>
        <w:adjustRightInd w:val="0"/>
        <w:rPr>
          <w:color w:val="00B05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</w:t>
      </w:r>
      <w:r w:rsidRPr="00B42EFC">
        <w:rPr>
          <w:b/>
          <w:i/>
          <w:color w:val="002060"/>
          <w:sz w:val="28"/>
          <w:szCs w:val="28"/>
        </w:rPr>
        <w:t xml:space="preserve"> Задач</w:t>
      </w:r>
      <w:r w:rsidRPr="00CF7708">
        <w:rPr>
          <w:b/>
          <w:i/>
          <w:color w:val="002060"/>
          <w:sz w:val="28"/>
          <w:szCs w:val="28"/>
        </w:rPr>
        <w:t>и</w:t>
      </w:r>
      <w:r w:rsidRPr="00CF7708">
        <w:rPr>
          <w:i/>
          <w:color w:val="002060"/>
          <w:sz w:val="28"/>
          <w:szCs w:val="28"/>
        </w:rPr>
        <w:t>:</w:t>
      </w:r>
    </w:p>
    <w:p w:rsidR="003D6FC1" w:rsidRPr="001559EE" w:rsidRDefault="003D6FC1" w:rsidP="003D6FC1">
      <w:pPr>
        <w:autoSpaceDE w:val="0"/>
        <w:autoSpaceDN w:val="0"/>
        <w:adjustRightInd w:val="0"/>
        <w:rPr>
          <w:sz w:val="28"/>
          <w:szCs w:val="28"/>
        </w:rPr>
      </w:pPr>
      <w:r w:rsidRPr="001559EE">
        <w:rPr>
          <w:sz w:val="28"/>
          <w:szCs w:val="28"/>
        </w:rPr>
        <w:t xml:space="preserve"> 1.Развивать у детей интерес к игре, воспитывать умение самостоятельно занять себя игрой (индивидуальной и совместной со сверстниками);</w:t>
      </w:r>
    </w:p>
    <w:p w:rsidR="003D6FC1" w:rsidRPr="001559EE" w:rsidRDefault="003D6FC1" w:rsidP="003D6FC1">
      <w:pPr>
        <w:rPr>
          <w:sz w:val="28"/>
          <w:szCs w:val="28"/>
          <w:shd w:val="clear" w:color="auto" w:fill="FFFFFF"/>
        </w:rPr>
      </w:pPr>
      <w:r w:rsidRPr="001559EE">
        <w:rPr>
          <w:sz w:val="28"/>
          <w:szCs w:val="28"/>
        </w:rPr>
        <w:t xml:space="preserve">развитие игры как деятельности (расширение тематики игр, углубление их содержания); </w:t>
      </w:r>
      <w:r w:rsidRPr="001559EE">
        <w:rPr>
          <w:sz w:val="28"/>
          <w:szCs w:val="28"/>
          <w:shd w:val="clear" w:color="auto" w:fill="FFFFFF"/>
        </w:rPr>
        <w:t>развивать коммуникативные способностей детей, которые предполагают навыки построения адекватных взаимоотношений, умение взаимодействовать с окружающей действительностью, следовать социальным нормам и правилам поведения.</w:t>
      </w:r>
    </w:p>
    <w:p w:rsidR="003D6FC1" w:rsidRPr="001559EE" w:rsidRDefault="003D6FC1" w:rsidP="003D6FC1">
      <w:pPr>
        <w:autoSpaceDE w:val="0"/>
        <w:autoSpaceDN w:val="0"/>
        <w:adjustRightInd w:val="0"/>
        <w:rPr>
          <w:sz w:val="28"/>
          <w:szCs w:val="28"/>
        </w:rPr>
      </w:pPr>
      <w:r w:rsidRPr="001559EE">
        <w:rPr>
          <w:sz w:val="28"/>
          <w:szCs w:val="28"/>
        </w:rPr>
        <w:t xml:space="preserve"> 2.Формировать игровые умения, содействовать объединению детей в игре.</w:t>
      </w:r>
    </w:p>
    <w:p w:rsidR="003D6FC1" w:rsidRPr="001559EE" w:rsidRDefault="003D6FC1" w:rsidP="003D6FC1">
      <w:pPr>
        <w:autoSpaceDE w:val="0"/>
        <w:autoSpaceDN w:val="0"/>
        <w:adjustRightInd w:val="0"/>
        <w:rPr>
          <w:sz w:val="28"/>
          <w:szCs w:val="28"/>
        </w:rPr>
      </w:pPr>
      <w:r w:rsidRPr="001559EE">
        <w:rPr>
          <w:sz w:val="28"/>
          <w:szCs w:val="28"/>
        </w:rPr>
        <w:t xml:space="preserve"> 3.Создать современную предметно - игровую среду, соответствующую возрастным особенностям детей, отвечающую  требованиям ФГОС и способствующую развитию игровой деятельности.</w:t>
      </w:r>
    </w:p>
    <w:p w:rsidR="003D6FC1" w:rsidRPr="00CF7708" w:rsidRDefault="003D6FC1" w:rsidP="003D6FC1">
      <w:pPr>
        <w:jc w:val="both"/>
        <w:rPr>
          <w:sz w:val="28"/>
          <w:szCs w:val="28"/>
        </w:rPr>
      </w:pPr>
      <w:r w:rsidRPr="001559EE">
        <w:rPr>
          <w:sz w:val="28"/>
          <w:szCs w:val="28"/>
        </w:rPr>
        <w:t xml:space="preserve"> 4.Повышение компетенции родителей и  педагогов о значении сюжетно-ролевых игр для воспитания и развития  детей дошкольного возраста.</w:t>
      </w:r>
    </w:p>
    <w:p w:rsidR="003D6FC1" w:rsidRPr="00663C87" w:rsidRDefault="003D6FC1" w:rsidP="003D6FC1">
      <w:pPr>
        <w:jc w:val="both"/>
        <w:rPr>
          <w:b/>
          <w:i/>
          <w:color w:val="002060"/>
          <w:sz w:val="32"/>
          <w:szCs w:val="32"/>
        </w:rPr>
      </w:pPr>
      <w:r w:rsidRPr="00663C87">
        <w:rPr>
          <w:b/>
          <w:i/>
          <w:color w:val="002060"/>
          <w:sz w:val="32"/>
          <w:szCs w:val="32"/>
        </w:rPr>
        <w:t>1.2 Ожидаемые  результаты</w:t>
      </w:r>
    </w:p>
    <w:p w:rsidR="003D6FC1" w:rsidRPr="00322E6D" w:rsidRDefault="003D6FC1" w:rsidP="003D6FC1">
      <w:pPr>
        <w:ind w:right="-1"/>
        <w:jc w:val="both"/>
        <w:rPr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</w:t>
      </w:r>
      <w:r w:rsidRPr="00322E6D">
        <w:rPr>
          <w:sz w:val="28"/>
          <w:szCs w:val="28"/>
        </w:rPr>
        <w:t>Система работы не ставит целью достичь высоких результатов.</w:t>
      </w:r>
    </w:p>
    <w:p w:rsidR="003D6FC1" w:rsidRPr="00322E6D" w:rsidRDefault="003D6FC1" w:rsidP="003D6FC1">
      <w:pPr>
        <w:jc w:val="both"/>
        <w:rPr>
          <w:sz w:val="28"/>
          <w:szCs w:val="28"/>
        </w:rPr>
      </w:pPr>
      <w:r w:rsidRPr="00322E6D">
        <w:rPr>
          <w:sz w:val="28"/>
          <w:szCs w:val="28"/>
        </w:rPr>
        <w:t>Главное пом</w:t>
      </w:r>
      <w:r>
        <w:rPr>
          <w:sz w:val="28"/>
          <w:szCs w:val="28"/>
        </w:rPr>
        <w:t>очь детям максимально развить свой</w:t>
      </w:r>
      <w:r w:rsidRPr="00322E6D">
        <w:rPr>
          <w:sz w:val="28"/>
          <w:szCs w:val="28"/>
        </w:rPr>
        <w:t xml:space="preserve"> интеллектуальный и творческий потенциал. Основные задачи - развитие игры как деят</w:t>
      </w:r>
      <w:r>
        <w:rPr>
          <w:sz w:val="28"/>
          <w:szCs w:val="28"/>
        </w:rPr>
        <w:t>ельности</w:t>
      </w:r>
      <w:r w:rsidRPr="00322E6D">
        <w:rPr>
          <w:sz w:val="28"/>
          <w:szCs w:val="28"/>
        </w:rPr>
        <w:t xml:space="preserve"> расширение тематики детских игр углубление их содержания, постоянное</w:t>
      </w:r>
      <w:r>
        <w:rPr>
          <w:sz w:val="28"/>
          <w:szCs w:val="28"/>
        </w:rPr>
        <w:t>:</w:t>
      </w:r>
      <w:r w:rsidRPr="00322E6D">
        <w:rPr>
          <w:sz w:val="28"/>
          <w:szCs w:val="28"/>
        </w:rPr>
        <w:t xml:space="preserve"> расширение знаний детей об окружающей жизни, обогащение их впечатлений. Использование игры в целях воспитания детского коллектива и личности ребенка</w:t>
      </w:r>
      <w:r>
        <w:rPr>
          <w:sz w:val="28"/>
          <w:szCs w:val="28"/>
        </w:rPr>
        <w:t>.</w:t>
      </w:r>
    </w:p>
    <w:p w:rsidR="003D6FC1" w:rsidRDefault="003D6FC1" w:rsidP="003D6FC1">
      <w:pPr>
        <w:jc w:val="both"/>
        <w:rPr>
          <w:sz w:val="28"/>
          <w:szCs w:val="28"/>
        </w:rPr>
      </w:pPr>
      <w:r w:rsidRPr="00322E6D">
        <w:rPr>
          <w:sz w:val="28"/>
          <w:szCs w:val="28"/>
        </w:rPr>
        <w:t>Благодаря систематической, целенаправленной и планомерной работе по  данной программе происходят качественные и количественные изменения показателей уровня игровой деятельности:</w:t>
      </w:r>
    </w:p>
    <w:p w:rsidR="003D6FC1" w:rsidRPr="00322E6D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</w:rPr>
      </w:pPr>
      <w:r w:rsidRPr="00322E6D">
        <w:rPr>
          <w:b/>
          <w:i/>
          <w:color w:val="002060"/>
          <w:sz w:val="28"/>
          <w:szCs w:val="28"/>
        </w:rPr>
        <w:t>Освоив программу, дети будут знать</w:t>
      </w:r>
      <w:r w:rsidRPr="00322E6D">
        <w:rPr>
          <w:b/>
          <w:i/>
          <w:color w:val="1F497D"/>
          <w:sz w:val="28"/>
          <w:szCs w:val="28"/>
        </w:rPr>
        <w:t>.</w:t>
      </w:r>
    </w:p>
    <w:p w:rsidR="003D6FC1" w:rsidRPr="00E77FEC" w:rsidRDefault="003D6FC1" w:rsidP="003D6FC1">
      <w:pPr>
        <w:tabs>
          <w:tab w:val="left" w:pos="8820"/>
        </w:tabs>
        <w:rPr>
          <w:sz w:val="28"/>
          <w:szCs w:val="28"/>
        </w:rPr>
      </w:pPr>
      <w:r w:rsidRPr="00E77FEC">
        <w:rPr>
          <w:sz w:val="28"/>
          <w:szCs w:val="28"/>
        </w:rPr>
        <w:t>- усвоенные цепочки действий в игре</w:t>
      </w:r>
      <w:r>
        <w:rPr>
          <w:sz w:val="28"/>
          <w:szCs w:val="28"/>
        </w:rPr>
        <w:t>;</w:t>
      </w:r>
    </w:p>
    <w:p w:rsidR="003D6FC1" w:rsidRDefault="003D6FC1" w:rsidP="003D6FC1">
      <w:pPr>
        <w:tabs>
          <w:tab w:val="left" w:pos="8820"/>
        </w:tabs>
        <w:rPr>
          <w:sz w:val="28"/>
          <w:szCs w:val="28"/>
        </w:rPr>
      </w:pPr>
      <w:r w:rsidRPr="00E77FEC">
        <w:rPr>
          <w:sz w:val="28"/>
          <w:szCs w:val="28"/>
        </w:rPr>
        <w:t>- определенную роль в сюжетно-ролевой игре, связанную с конкретными правами, обязанностями и результатом</w:t>
      </w:r>
      <w:r>
        <w:rPr>
          <w:sz w:val="28"/>
          <w:szCs w:val="28"/>
        </w:rPr>
        <w:t>.</w:t>
      </w:r>
    </w:p>
    <w:p w:rsidR="003D6FC1" w:rsidRDefault="003D6FC1" w:rsidP="003D6FC1">
      <w:pPr>
        <w:tabs>
          <w:tab w:val="left" w:pos="8820"/>
        </w:tabs>
        <w:rPr>
          <w:sz w:val="28"/>
          <w:szCs w:val="28"/>
        </w:rPr>
      </w:pPr>
    </w:p>
    <w:p w:rsidR="003D6FC1" w:rsidRPr="00322E6D" w:rsidRDefault="003D6FC1" w:rsidP="003D6FC1">
      <w:pPr>
        <w:tabs>
          <w:tab w:val="left" w:pos="8820"/>
        </w:tabs>
        <w:rPr>
          <w:i/>
          <w:color w:val="002060"/>
          <w:sz w:val="28"/>
          <w:szCs w:val="28"/>
        </w:rPr>
      </w:pPr>
      <w:r w:rsidRPr="00322E6D">
        <w:rPr>
          <w:b/>
          <w:i/>
          <w:color w:val="002060"/>
          <w:sz w:val="28"/>
          <w:szCs w:val="28"/>
        </w:rPr>
        <w:t>Дети будут уметь: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По просьбе взрослого производить с игрушками знакомые игровые действия (кормить куклу, катать в коляске, нагружать в машинку игрушки, перевозить их)</w:t>
      </w:r>
      <w:r>
        <w:rPr>
          <w:sz w:val="28"/>
          <w:szCs w:val="28"/>
        </w:rPr>
        <w:t>.</w:t>
      </w:r>
    </w:p>
    <w:p w:rsidR="003D6FC1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Выполнять предметно-игровые действия, играя рядом со сверстниками, не мешая</w:t>
      </w:r>
      <w:r>
        <w:rPr>
          <w:sz w:val="28"/>
          <w:szCs w:val="28"/>
        </w:rPr>
        <w:t>.</w:t>
      </w:r>
    </w:p>
    <w:p w:rsidR="003D6FC1" w:rsidRDefault="003D6FC1" w:rsidP="003D6FC1">
      <w:pPr>
        <w:rPr>
          <w:sz w:val="28"/>
          <w:szCs w:val="28"/>
        </w:rPr>
      </w:pPr>
    </w:p>
    <w:p w:rsidR="003D6FC1" w:rsidRPr="00322E6D" w:rsidRDefault="003D6FC1" w:rsidP="003D6FC1">
      <w:pPr>
        <w:rPr>
          <w:sz w:val="28"/>
          <w:szCs w:val="28"/>
        </w:rPr>
      </w:pP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Играть небольшими группами, подчиняясь сюжету игры</w:t>
      </w:r>
      <w:r>
        <w:rPr>
          <w:sz w:val="28"/>
          <w:szCs w:val="28"/>
        </w:rPr>
        <w:t>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По предложению воспитателя выполнять знакомые роли.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Вводить в игру постройки и обыгрывать, разворачивая сюжет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Участвовать под руководством взрослого в драматизации знакомых сказок</w:t>
      </w:r>
      <w:r>
        <w:rPr>
          <w:sz w:val="28"/>
          <w:szCs w:val="28"/>
        </w:rPr>
        <w:t>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lastRenderedPageBreak/>
        <w:t>Вступать в ролевое взаимодействие</w:t>
      </w:r>
      <w:r>
        <w:rPr>
          <w:sz w:val="28"/>
          <w:szCs w:val="28"/>
        </w:rPr>
        <w:t xml:space="preserve"> и действовать в соответствии с ролью.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Отражать в играх взаимоотношения между людьми, реальные знания о профессиях взрослых</w:t>
      </w:r>
      <w:r>
        <w:rPr>
          <w:sz w:val="28"/>
          <w:szCs w:val="28"/>
        </w:rPr>
        <w:t>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Использовать в игре предметы–заместители</w:t>
      </w:r>
      <w:r>
        <w:rPr>
          <w:sz w:val="28"/>
          <w:szCs w:val="28"/>
        </w:rPr>
        <w:t>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Согласовывать свои желания с мнением других участников взаимодействия</w:t>
      </w:r>
      <w:r>
        <w:rPr>
          <w:sz w:val="28"/>
          <w:szCs w:val="28"/>
        </w:rPr>
        <w:t>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sz w:val="28"/>
          <w:szCs w:val="28"/>
        </w:rPr>
        <w:t>Регулировать своё поведение в соответствии с нормами поведения</w:t>
      </w:r>
      <w:r>
        <w:rPr>
          <w:sz w:val="28"/>
          <w:szCs w:val="28"/>
        </w:rPr>
        <w:t>.</w:t>
      </w:r>
    </w:p>
    <w:p w:rsidR="003D6FC1" w:rsidRPr="00322E6D" w:rsidRDefault="003D6FC1" w:rsidP="003D6FC1">
      <w:pPr>
        <w:numPr>
          <w:ilvl w:val="0"/>
          <w:numId w:val="1"/>
        </w:numPr>
        <w:rPr>
          <w:sz w:val="28"/>
          <w:szCs w:val="28"/>
        </w:rPr>
      </w:pPr>
      <w:r w:rsidRPr="00322E6D">
        <w:rPr>
          <w:color w:val="000000"/>
          <w:sz w:val="28"/>
          <w:szCs w:val="28"/>
        </w:rPr>
        <w:t>Выполняют этические нормы поведения во время игры</w:t>
      </w:r>
      <w:r>
        <w:rPr>
          <w:color w:val="000000"/>
          <w:sz w:val="28"/>
          <w:szCs w:val="28"/>
        </w:rPr>
        <w:t>.</w:t>
      </w:r>
    </w:p>
    <w:p w:rsidR="003D6FC1" w:rsidRPr="00A23A90" w:rsidRDefault="003D6FC1" w:rsidP="003D6FC1">
      <w:pPr>
        <w:ind w:left="1440"/>
        <w:rPr>
          <w:i/>
          <w:color w:val="FF0000"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color w:val="002060"/>
          <w:sz w:val="28"/>
          <w:szCs w:val="28"/>
        </w:rPr>
      </w:pPr>
      <w:r w:rsidRPr="00E75490">
        <w:rPr>
          <w:b/>
          <w:i/>
          <w:color w:val="002060"/>
          <w:sz w:val="28"/>
          <w:szCs w:val="28"/>
        </w:rPr>
        <w:t>Дети смогут решать следующие жизненно-практические задачи.</w:t>
      </w:r>
    </w:p>
    <w:p w:rsidR="003D6FC1" w:rsidRPr="00E77FEC" w:rsidRDefault="003D6FC1" w:rsidP="003D6FC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77FEC">
        <w:rPr>
          <w:color w:val="000000"/>
          <w:sz w:val="28"/>
          <w:szCs w:val="28"/>
        </w:rPr>
        <w:t>Осуществлять перенос усвоенных способов игровых действий из ситуации обучения в свободную игровую деятельность.</w:t>
      </w:r>
    </w:p>
    <w:p w:rsidR="003D6FC1" w:rsidRPr="00E77FEC" w:rsidRDefault="003D6FC1" w:rsidP="003D6FC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77FEC">
        <w:rPr>
          <w:color w:val="000000"/>
          <w:sz w:val="28"/>
          <w:szCs w:val="28"/>
        </w:rPr>
        <w:t>Самостоятельно выбирать игру для совместной деятельности.</w:t>
      </w:r>
    </w:p>
    <w:p w:rsidR="003D6FC1" w:rsidRDefault="003D6FC1" w:rsidP="003D6FC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77FEC">
        <w:rPr>
          <w:color w:val="000000"/>
          <w:sz w:val="28"/>
          <w:szCs w:val="28"/>
        </w:rPr>
        <w:t>Играть в коллективе сверстников, объединяясь небольшими группами для решения игровой задачи</w:t>
      </w:r>
      <w:r>
        <w:rPr>
          <w:color w:val="000000"/>
          <w:sz w:val="28"/>
          <w:szCs w:val="28"/>
        </w:rPr>
        <w:t>.</w:t>
      </w:r>
    </w:p>
    <w:p w:rsidR="003D6FC1" w:rsidRDefault="003D6FC1" w:rsidP="003D6FC1">
      <w:pPr>
        <w:jc w:val="both"/>
        <w:rPr>
          <w:b/>
          <w:i/>
          <w:color w:val="002060"/>
          <w:sz w:val="28"/>
          <w:szCs w:val="28"/>
        </w:rPr>
      </w:pPr>
    </w:p>
    <w:p w:rsidR="003D6FC1" w:rsidRPr="00663C87" w:rsidRDefault="003D6FC1" w:rsidP="003D6FC1">
      <w:pPr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28"/>
          <w:szCs w:val="28"/>
        </w:rPr>
        <w:t>1.3</w:t>
      </w:r>
      <w:r w:rsidRPr="00E75490">
        <w:rPr>
          <w:b/>
          <w:i/>
          <w:color w:val="002060"/>
          <w:sz w:val="28"/>
          <w:szCs w:val="28"/>
        </w:rPr>
        <w:t xml:space="preserve"> </w:t>
      </w:r>
      <w:r w:rsidRPr="00663C87">
        <w:rPr>
          <w:b/>
          <w:i/>
          <w:color w:val="002060"/>
          <w:sz w:val="32"/>
          <w:szCs w:val="32"/>
        </w:rPr>
        <w:t>Основные принципы программы</w:t>
      </w:r>
    </w:p>
    <w:p w:rsidR="003D6FC1" w:rsidRPr="00E75490" w:rsidRDefault="003D6FC1" w:rsidP="003D6FC1">
      <w:pPr>
        <w:ind w:left="810"/>
        <w:rPr>
          <w:b/>
          <w:i/>
          <w:color w:val="1F497D"/>
          <w:sz w:val="28"/>
          <w:szCs w:val="28"/>
        </w:rPr>
      </w:pP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 xml:space="preserve">Принцип творческого обучения и воспитания </w:t>
      </w:r>
      <w:r w:rsidRPr="00E77FEC">
        <w:rPr>
          <w:color w:val="000000"/>
          <w:sz w:val="28"/>
          <w:szCs w:val="28"/>
        </w:rPr>
        <w:t>-  максимальная реализация творческих возможностей ребенка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 xml:space="preserve">Принцип </w:t>
      </w:r>
      <w:r>
        <w:rPr>
          <w:b/>
          <w:color w:val="1F497D"/>
          <w:sz w:val="28"/>
          <w:szCs w:val="28"/>
        </w:rPr>
        <w:t xml:space="preserve">учета </w:t>
      </w:r>
      <w:r w:rsidRPr="00E77FEC">
        <w:rPr>
          <w:b/>
          <w:color w:val="1F497D"/>
          <w:sz w:val="28"/>
          <w:szCs w:val="28"/>
        </w:rPr>
        <w:t>детских игровых интересов</w:t>
      </w:r>
      <w:r>
        <w:rPr>
          <w:b/>
          <w:color w:val="1F497D"/>
          <w:sz w:val="28"/>
          <w:szCs w:val="28"/>
        </w:rPr>
        <w:t>, детской субкультуры</w:t>
      </w:r>
      <w:r w:rsidRPr="00E77FEC">
        <w:rPr>
          <w:b/>
          <w:color w:val="1F497D"/>
          <w:sz w:val="28"/>
          <w:szCs w:val="28"/>
        </w:rPr>
        <w:t xml:space="preserve"> </w:t>
      </w:r>
      <w:r w:rsidRPr="00E77FEC">
        <w:rPr>
          <w:color w:val="000000"/>
          <w:sz w:val="28"/>
          <w:szCs w:val="28"/>
        </w:rPr>
        <w:t>- учет игровых интересов, предпочтений мальчиков и девочек пятого года жизни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 xml:space="preserve">Принцип доступности </w:t>
      </w:r>
      <w:r w:rsidRPr="00E77FEC">
        <w:rPr>
          <w:sz w:val="28"/>
          <w:szCs w:val="28"/>
        </w:rPr>
        <w:t>-</w:t>
      </w:r>
      <w:r w:rsidRPr="00E77FEC">
        <w:rPr>
          <w:b/>
          <w:color w:val="000000"/>
          <w:sz w:val="28"/>
          <w:szCs w:val="28"/>
        </w:rPr>
        <w:t xml:space="preserve"> </w:t>
      </w:r>
      <w:r w:rsidRPr="00E77FEC">
        <w:rPr>
          <w:color w:val="000000"/>
          <w:sz w:val="28"/>
          <w:szCs w:val="28"/>
        </w:rPr>
        <w:t xml:space="preserve">предложенный материал и </w:t>
      </w:r>
      <w:r>
        <w:rPr>
          <w:color w:val="000000"/>
          <w:sz w:val="28"/>
          <w:szCs w:val="28"/>
        </w:rPr>
        <w:t xml:space="preserve">развивающая предметно-игровая </w:t>
      </w:r>
      <w:r w:rsidRPr="00E77FEC">
        <w:rPr>
          <w:color w:val="000000"/>
          <w:sz w:val="28"/>
          <w:szCs w:val="28"/>
        </w:rPr>
        <w:t>среда доступны ребенку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>Принцип личностной ориентации</w:t>
      </w:r>
      <w:r w:rsidRPr="00E77FEC">
        <w:rPr>
          <w:color w:val="000000"/>
          <w:sz w:val="28"/>
          <w:szCs w:val="28"/>
        </w:rPr>
        <w:t xml:space="preserve"> – личность каждого ребенка является  ценностью в процессе воспитания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>Комплексно-тематический принцип</w:t>
      </w:r>
      <w:r w:rsidRPr="00E77FEC">
        <w:rPr>
          <w:color w:val="000000"/>
          <w:sz w:val="28"/>
          <w:szCs w:val="28"/>
        </w:rPr>
        <w:t>- объединение комплекса различных видов детской деятельности вокруг единой темы. Тесная взаимосвязь  и взаимозависимость с интеграцией детской деятельности.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>Принцип интеграции</w:t>
      </w:r>
      <w:r w:rsidRPr="00E77FEC">
        <w:rPr>
          <w:color w:val="000000"/>
          <w:sz w:val="28"/>
          <w:szCs w:val="28"/>
        </w:rPr>
        <w:t xml:space="preserve"> - ознакомление с окружающим, развитие речи, игровая деятельность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 xml:space="preserve">Принцип систематичности </w:t>
      </w:r>
      <w:r w:rsidRPr="00E77FEC">
        <w:rPr>
          <w:b/>
          <w:color w:val="000000"/>
          <w:sz w:val="28"/>
          <w:szCs w:val="28"/>
        </w:rPr>
        <w:t xml:space="preserve">- </w:t>
      </w:r>
      <w:r w:rsidRPr="00E77FEC">
        <w:rPr>
          <w:color w:val="000000"/>
          <w:sz w:val="28"/>
          <w:szCs w:val="28"/>
        </w:rPr>
        <w:t xml:space="preserve">решение задач в системе всего </w:t>
      </w:r>
      <w:proofErr w:type="spellStart"/>
      <w:proofErr w:type="gramStart"/>
      <w:r w:rsidRPr="00E77FEC">
        <w:rPr>
          <w:color w:val="000000"/>
          <w:sz w:val="28"/>
          <w:szCs w:val="28"/>
        </w:rPr>
        <w:t>воспитательно</w:t>
      </w:r>
      <w:proofErr w:type="spellEnd"/>
      <w:r w:rsidRPr="00E77FEC">
        <w:rPr>
          <w:color w:val="000000"/>
          <w:sz w:val="28"/>
          <w:szCs w:val="28"/>
        </w:rPr>
        <w:t>- образовательного</w:t>
      </w:r>
      <w:proofErr w:type="gramEnd"/>
      <w:r w:rsidRPr="00E77FEC">
        <w:rPr>
          <w:color w:val="000000"/>
          <w:sz w:val="28"/>
          <w:szCs w:val="28"/>
        </w:rPr>
        <w:t xml:space="preserve"> процесса и во всех видах деятельности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 xml:space="preserve">Принцип практической применимости </w:t>
      </w:r>
      <w:r w:rsidRPr="00E77FEC">
        <w:rPr>
          <w:color w:val="000000"/>
          <w:sz w:val="28"/>
          <w:szCs w:val="28"/>
        </w:rPr>
        <w:t>- активное включение детей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 xml:space="preserve">Принцип динамичности и гибкого зонирования </w:t>
      </w:r>
      <w:r>
        <w:rPr>
          <w:sz w:val="28"/>
          <w:szCs w:val="28"/>
        </w:rPr>
        <w:t>–</w:t>
      </w:r>
      <w:r w:rsidRPr="00E77FEC">
        <w:rPr>
          <w:b/>
          <w:color w:val="000000"/>
          <w:sz w:val="28"/>
          <w:szCs w:val="28"/>
        </w:rPr>
        <w:t xml:space="preserve"> </w:t>
      </w:r>
      <w:r w:rsidRPr="002A561D">
        <w:rPr>
          <w:color w:val="000000"/>
          <w:sz w:val="28"/>
          <w:szCs w:val="28"/>
        </w:rPr>
        <w:t xml:space="preserve">развивающая </w:t>
      </w:r>
      <w:r>
        <w:rPr>
          <w:color w:val="000000"/>
          <w:sz w:val="28"/>
          <w:szCs w:val="28"/>
        </w:rPr>
        <w:t xml:space="preserve">предметно-игровая </w:t>
      </w:r>
      <w:r w:rsidRPr="00E77FEC">
        <w:rPr>
          <w:color w:val="000000"/>
          <w:sz w:val="28"/>
          <w:szCs w:val="28"/>
        </w:rPr>
        <w:t xml:space="preserve"> среда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>Принцип индивидуального подхода к детям</w:t>
      </w:r>
      <w:r w:rsidRPr="00E77FEC">
        <w:rPr>
          <w:color w:val="000000"/>
          <w:sz w:val="28"/>
          <w:szCs w:val="28"/>
        </w:rPr>
        <w:t xml:space="preserve"> – осуществляется посредством дифференцированного подхода к каждому ребенку, исходя из знаний особенностей его развития</w:t>
      </w:r>
      <w:r>
        <w:rPr>
          <w:color w:val="000000"/>
          <w:sz w:val="28"/>
          <w:szCs w:val="28"/>
        </w:rPr>
        <w:t>.</w:t>
      </w:r>
    </w:p>
    <w:p w:rsidR="003D6FC1" w:rsidRPr="00E77FEC" w:rsidRDefault="003D6FC1" w:rsidP="003D6FC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  <w:shd w:val="clear" w:color="auto" w:fill="FFFFFF"/>
        </w:rPr>
        <w:lastRenderedPageBreak/>
        <w:t xml:space="preserve">Принцип игровой подачи материала </w:t>
      </w:r>
      <w:r w:rsidRPr="00E77FEC">
        <w:rPr>
          <w:sz w:val="28"/>
          <w:szCs w:val="28"/>
          <w:shd w:val="clear" w:color="auto" w:fill="FFFFFF"/>
        </w:rPr>
        <w:t>-</w:t>
      </w:r>
      <w:r w:rsidRPr="00E77FEC">
        <w:rPr>
          <w:color w:val="000000"/>
          <w:sz w:val="28"/>
          <w:szCs w:val="28"/>
          <w:shd w:val="clear" w:color="auto" w:fill="FFFFFF"/>
        </w:rP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3D6FC1" w:rsidRPr="00E75490" w:rsidRDefault="003D6FC1" w:rsidP="003D6FC1">
      <w:pPr>
        <w:numPr>
          <w:ilvl w:val="0"/>
          <w:numId w:val="11"/>
        </w:numPr>
        <w:jc w:val="both"/>
        <w:rPr>
          <w:i/>
          <w:color w:val="000000"/>
          <w:sz w:val="28"/>
          <w:szCs w:val="28"/>
        </w:rPr>
      </w:pPr>
      <w:r w:rsidRPr="00E77FEC">
        <w:rPr>
          <w:b/>
          <w:color w:val="1F497D"/>
          <w:sz w:val="28"/>
          <w:szCs w:val="28"/>
          <w:shd w:val="clear" w:color="auto" w:fill="FFFFFF"/>
        </w:rPr>
        <w:t xml:space="preserve">Принцип педагогической поддержки </w:t>
      </w:r>
      <w:r w:rsidRPr="00E77FEC">
        <w:rPr>
          <w:sz w:val="28"/>
          <w:szCs w:val="28"/>
          <w:shd w:val="clear" w:color="auto" w:fill="FFFFFF"/>
        </w:rPr>
        <w:t>-</w:t>
      </w:r>
      <w:r w:rsidRPr="00E77FEC">
        <w:rPr>
          <w:color w:val="000000"/>
          <w:sz w:val="28"/>
          <w:szCs w:val="28"/>
        </w:rPr>
        <w:t xml:space="preserve"> направляет действия взрослого на оказание помощи ребенку, испытывающему те или иные затруднения в игровом процессе</w:t>
      </w:r>
      <w:r w:rsidRPr="00E75490">
        <w:rPr>
          <w:i/>
          <w:color w:val="000000"/>
          <w:sz w:val="28"/>
          <w:szCs w:val="28"/>
        </w:rPr>
        <w:t>.</w:t>
      </w:r>
    </w:p>
    <w:p w:rsidR="003D6FC1" w:rsidRPr="00E75490" w:rsidRDefault="003D6FC1" w:rsidP="003D6FC1">
      <w:pPr>
        <w:jc w:val="both"/>
        <w:rPr>
          <w:i/>
          <w:color w:val="000000"/>
          <w:sz w:val="28"/>
          <w:szCs w:val="28"/>
        </w:rPr>
      </w:pPr>
    </w:p>
    <w:p w:rsidR="003D6FC1" w:rsidRPr="00663C87" w:rsidRDefault="003D6FC1" w:rsidP="003D6FC1">
      <w:pPr>
        <w:rPr>
          <w:b/>
          <w:i/>
          <w:color w:val="002060"/>
          <w:sz w:val="32"/>
          <w:szCs w:val="32"/>
        </w:rPr>
      </w:pPr>
      <w:r w:rsidRPr="00663C87">
        <w:rPr>
          <w:b/>
          <w:i/>
          <w:color w:val="1F497D"/>
          <w:sz w:val="32"/>
          <w:szCs w:val="32"/>
        </w:rPr>
        <w:t>1.4.</w:t>
      </w:r>
      <w:r w:rsidRPr="00663C87">
        <w:rPr>
          <w:b/>
          <w:i/>
          <w:color w:val="002060"/>
          <w:sz w:val="32"/>
          <w:szCs w:val="32"/>
        </w:rPr>
        <w:t>Факторы успешности реализации программы</w:t>
      </w:r>
    </w:p>
    <w:p w:rsidR="003D6FC1" w:rsidRPr="00E75490" w:rsidRDefault="003D6FC1" w:rsidP="003D6FC1">
      <w:pPr>
        <w:jc w:val="both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15E2">
        <w:rPr>
          <w:b/>
          <w:sz w:val="28"/>
          <w:szCs w:val="28"/>
        </w:rPr>
        <w:t>1.</w:t>
      </w:r>
      <w:r w:rsidRPr="00663C87">
        <w:rPr>
          <w:sz w:val="28"/>
          <w:szCs w:val="28"/>
        </w:rPr>
        <w:t>Обязательное наличие</w:t>
      </w:r>
      <w:r>
        <w:rPr>
          <w:sz w:val="28"/>
          <w:szCs w:val="28"/>
        </w:rPr>
        <w:t xml:space="preserve"> современной</w:t>
      </w:r>
      <w:r w:rsidRPr="0066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развивающей предметно-игровой </w:t>
      </w:r>
      <w:r w:rsidRPr="00663C87">
        <w:rPr>
          <w:sz w:val="28"/>
          <w:szCs w:val="28"/>
        </w:rPr>
        <w:t xml:space="preserve"> среды</w:t>
      </w:r>
      <w:r>
        <w:rPr>
          <w:sz w:val="28"/>
          <w:szCs w:val="28"/>
        </w:rPr>
        <w:t>, к</w:t>
      </w:r>
      <w:r w:rsidRPr="00663C87">
        <w:rPr>
          <w:sz w:val="28"/>
          <w:szCs w:val="28"/>
        </w:rPr>
        <w:t xml:space="preserve">оторая соответствует возрастным особенностям детей, а также следующим требованиям: </w:t>
      </w:r>
    </w:p>
    <w:p w:rsidR="003D6FC1" w:rsidRDefault="003D6FC1" w:rsidP="003D6F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 – разнообразие материала, которая способствует  развитию познавательной, игровой, исследовательской и творческой активности.</w:t>
      </w:r>
    </w:p>
    <w:p w:rsidR="003D6FC1" w:rsidRDefault="003D6FC1" w:rsidP="003D6F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 xml:space="preserve"> материалов</w:t>
      </w:r>
      <w:r w:rsidRPr="00663C87">
        <w:rPr>
          <w:sz w:val="28"/>
          <w:szCs w:val="28"/>
        </w:rPr>
        <w:t xml:space="preserve"> игровой среды, </w:t>
      </w:r>
      <w:proofErr w:type="gramStart"/>
      <w:r w:rsidRPr="00663C87">
        <w:rPr>
          <w:sz w:val="28"/>
          <w:szCs w:val="28"/>
        </w:rPr>
        <w:t>позволяющая</w:t>
      </w:r>
      <w:proofErr w:type="gramEnd"/>
      <w:r w:rsidRPr="00663C87">
        <w:rPr>
          <w:sz w:val="28"/>
          <w:szCs w:val="28"/>
        </w:rPr>
        <w:t xml:space="preserve"> сочетать ее элементы в любых комбинациях</w:t>
      </w:r>
      <w:r>
        <w:rPr>
          <w:sz w:val="28"/>
          <w:szCs w:val="28"/>
        </w:rPr>
        <w:t xml:space="preserve"> (маркеры, мягкие модули, ширмы) </w:t>
      </w:r>
      <w:r w:rsidRPr="00151597">
        <w:rPr>
          <w:i/>
          <w:sz w:val="28"/>
          <w:szCs w:val="28"/>
        </w:rPr>
        <w:t>Приложение 5.</w:t>
      </w:r>
    </w:p>
    <w:p w:rsidR="003D6FC1" w:rsidRDefault="003D6FC1" w:rsidP="003D6F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3C87">
        <w:rPr>
          <w:sz w:val="28"/>
          <w:szCs w:val="28"/>
        </w:rPr>
        <w:t>Трансформируемость</w:t>
      </w:r>
      <w:proofErr w:type="spellEnd"/>
      <w:r w:rsidRPr="00663C87">
        <w:rPr>
          <w:sz w:val="28"/>
          <w:szCs w:val="28"/>
        </w:rPr>
        <w:t xml:space="preserve"> возможность изменения </w:t>
      </w:r>
      <w:r>
        <w:rPr>
          <w:sz w:val="28"/>
          <w:szCs w:val="28"/>
        </w:rPr>
        <w:t>игровой среды в зависимости от меняющихся игровых заданий, интересов и возможностей детей.</w:t>
      </w:r>
      <w:r w:rsidRPr="00151597">
        <w:rPr>
          <w:sz w:val="28"/>
          <w:szCs w:val="28"/>
        </w:rPr>
        <w:t xml:space="preserve">  </w:t>
      </w:r>
    </w:p>
    <w:p w:rsidR="003D6FC1" w:rsidRDefault="003D6FC1" w:rsidP="003D6F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1597">
        <w:rPr>
          <w:sz w:val="28"/>
          <w:szCs w:val="28"/>
        </w:rPr>
        <w:t xml:space="preserve">Вариативность - наличие в группе различных пространств, периодическая сменяемость игрового материала. Предметно-игровая среда обязательно должна гибко изменяться в зависимости от содержания знаний, полученных детьми, от игровых интересов детей и уровня  развития их игры. (Приложение 5.)  </w:t>
      </w:r>
    </w:p>
    <w:p w:rsidR="003D6FC1" w:rsidRPr="00151597" w:rsidRDefault="003D6FC1" w:rsidP="003D6FC1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151597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D6FC1" w:rsidRPr="00D72078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B15E2">
        <w:rPr>
          <w:b/>
          <w:sz w:val="28"/>
          <w:szCs w:val="28"/>
        </w:rPr>
        <w:t>2.</w:t>
      </w:r>
      <w:r w:rsidRPr="00E77FEC">
        <w:rPr>
          <w:sz w:val="28"/>
          <w:szCs w:val="28"/>
        </w:rPr>
        <w:t>Использование методов развития познавательной активности детей: проектно-исследовательского и экспериментального метода.</w:t>
      </w:r>
      <w:r w:rsidRPr="00E77FEC">
        <w:rPr>
          <w:b/>
          <w:sz w:val="28"/>
          <w:szCs w:val="28"/>
        </w:rPr>
        <w:t xml:space="preserve"> </w:t>
      </w:r>
      <w:r w:rsidRPr="00E77FEC">
        <w:rPr>
          <w:sz w:val="28"/>
          <w:szCs w:val="28"/>
        </w:rPr>
        <w:t>Воспитание у детей глубоких познавательных интересов путем всемерного расширения круга детских впечатлений и знаний об окружающей жизни и создания у ребенка таких ярких образов, которые он стремился бы воплотить в игровом действии.</w:t>
      </w:r>
    </w:p>
    <w:p w:rsidR="003D6FC1" w:rsidRPr="00E77FEC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15E2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E77FEC">
        <w:rPr>
          <w:sz w:val="28"/>
          <w:szCs w:val="28"/>
        </w:rPr>
        <w:t xml:space="preserve">Личностный фактор- соблюдение педагогом принципов организации сюжетно-ролевой игры: </w:t>
      </w:r>
    </w:p>
    <w:p w:rsidR="003D6FC1" w:rsidRDefault="003D6FC1" w:rsidP="003D6F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7FEC">
        <w:rPr>
          <w:b/>
          <w:color w:val="1F497D"/>
          <w:sz w:val="28"/>
          <w:szCs w:val="28"/>
        </w:rPr>
        <w:t>первый принцип</w:t>
      </w:r>
      <w:r w:rsidRPr="00E77FEC">
        <w:rPr>
          <w:sz w:val="28"/>
          <w:szCs w:val="28"/>
        </w:rPr>
        <w:t xml:space="preserve"> – воспитатель должен играть вместе с детьми, должен занять позицию «играющего партнера, который умеет интересно играть».</w:t>
      </w:r>
    </w:p>
    <w:p w:rsidR="003D6FC1" w:rsidRDefault="003D6FC1" w:rsidP="003D6F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B15E2">
        <w:rPr>
          <w:b/>
          <w:color w:val="1F497D"/>
          <w:sz w:val="28"/>
          <w:szCs w:val="28"/>
        </w:rPr>
        <w:t>в</w:t>
      </w:r>
      <w:proofErr w:type="gramEnd"/>
      <w:r w:rsidRPr="00EB15E2">
        <w:rPr>
          <w:b/>
          <w:color w:val="1F497D"/>
          <w:sz w:val="28"/>
          <w:szCs w:val="28"/>
        </w:rPr>
        <w:t>торой принцип</w:t>
      </w:r>
      <w:r w:rsidRPr="00EB15E2">
        <w:rPr>
          <w:sz w:val="28"/>
          <w:szCs w:val="28"/>
        </w:rPr>
        <w:t xml:space="preserve"> – воспитатель должен играть с детьми на   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</w:t>
      </w:r>
    </w:p>
    <w:p w:rsidR="003D6FC1" w:rsidRPr="00EB15E2" w:rsidRDefault="003D6FC1" w:rsidP="003D6F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15E2">
        <w:rPr>
          <w:b/>
          <w:color w:val="1F497D"/>
          <w:sz w:val="28"/>
          <w:szCs w:val="28"/>
        </w:rPr>
        <w:lastRenderedPageBreak/>
        <w:t>третий принцип</w:t>
      </w:r>
      <w:r w:rsidRPr="00EB15E2">
        <w:rPr>
          <w:sz w:val="28"/>
          <w:szCs w:val="28"/>
        </w:rPr>
        <w:t xml:space="preserve"> – при формировании игровых умений одновременно    ориентировать ребёнка, как на осуществление игрового действия, так и на пояснение его смысла партнерам – взрослому или сверстнику.</w:t>
      </w: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B15E2">
        <w:rPr>
          <w:b/>
          <w:sz w:val="28"/>
          <w:szCs w:val="28"/>
        </w:rPr>
        <w:t>4.</w:t>
      </w:r>
      <w:r w:rsidRPr="00E77FEC">
        <w:rPr>
          <w:sz w:val="28"/>
          <w:szCs w:val="28"/>
        </w:rPr>
        <w:t>Одним из условий успеха является обмен опытом, изучение передового педагогического опыта из различных источников, обмен опытом  внутри детского сада, посещение методических объединений в других садах. Создание творческой группы единомышленников</w:t>
      </w:r>
      <w:r>
        <w:rPr>
          <w:sz w:val="28"/>
          <w:szCs w:val="28"/>
        </w:rPr>
        <w:t>.</w:t>
      </w:r>
    </w:p>
    <w:p w:rsidR="003D6FC1" w:rsidRPr="00EB15E2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FC1" w:rsidRPr="00E07AA9" w:rsidRDefault="003D6FC1" w:rsidP="003D6FC1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28"/>
          <w:szCs w:val="28"/>
        </w:rPr>
        <w:t>1.</w:t>
      </w:r>
      <w:r>
        <w:rPr>
          <w:b/>
          <w:i/>
          <w:color w:val="002060"/>
          <w:sz w:val="32"/>
          <w:szCs w:val="32"/>
        </w:rPr>
        <w:t>5</w:t>
      </w:r>
      <w:r w:rsidRPr="00E07AA9">
        <w:rPr>
          <w:b/>
          <w:i/>
          <w:color w:val="002060"/>
          <w:sz w:val="32"/>
          <w:szCs w:val="32"/>
        </w:rPr>
        <w:t xml:space="preserve"> Отличительные особенности  дополнительной  образовательной программы</w:t>
      </w:r>
      <w:r>
        <w:rPr>
          <w:b/>
          <w:i/>
          <w:color w:val="002060"/>
          <w:sz w:val="32"/>
          <w:szCs w:val="32"/>
        </w:rPr>
        <w:t>.</w:t>
      </w:r>
    </w:p>
    <w:p w:rsidR="003D6FC1" w:rsidRDefault="003D6FC1" w:rsidP="003D6FC1">
      <w:pPr>
        <w:rPr>
          <w:b/>
          <w:i/>
          <w:color w:val="002060"/>
          <w:sz w:val="28"/>
          <w:szCs w:val="28"/>
        </w:rPr>
      </w:pPr>
    </w:p>
    <w:p w:rsidR="003D6FC1" w:rsidRPr="00F127CE" w:rsidRDefault="003D6FC1" w:rsidP="003D6FC1">
      <w:pPr>
        <w:jc w:val="both"/>
        <w:rPr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Программа «</w:t>
      </w:r>
      <w:r w:rsidRPr="00F127CE">
        <w:rPr>
          <w:sz w:val="28"/>
          <w:szCs w:val="28"/>
        </w:rPr>
        <w:t>Сюжетно-ролевая игра как социально</w:t>
      </w:r>
      <w:r>
        <w:rPr>
          <w:sz w:val="28"/>
          <w:szCs w:val="28"/>
        </w:rPr>
        <w:t xml:space="preserve">-личностное развитие детей»  </w:t>
      </w:r>
      <w:r w:rsidRPr="00F127CE">
        <w:rPr>
          <w:sz w:val="28"/>
          <w:szCs w:val="28"/>
        </w:rPr>
        <w:t>является составной частью образовательного  плана дошкольного учреждения, частью образовательного процесса, обеспечивающего развивающее обучение и воспитание детей в одном из важнейших направ</w:t>
      </w:r>
      <w:r>
        <w:rPr>
          <w:sz w:val="28"/>
          <w:szCs w:val="28"/>
        </w:rPr>
        <w:t>лений – социализацию через игру. О</w:t>
      </w:r>
      <w:r w:rsidRPr="00F127CE">
        <w:rPr>
          <w:sz w:val="28"/>
          <w:szCs w:val="28"/>
        </w:rPr>
        <w:t xml:space="preserve">беспечивая формирование и обогащение представлений детей о жизни общества, о способах общения людей между собой, привитие общепринятых норм поведения и морали, воспитание культурно – гигиенических навыков и самообслуживания, воспитание самостоятельности. </w:t>
      </w:r>
    </w:p>
    <w:p w:rsidR="003D6FC1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27CE">
        <w:rPr>
          <w:sz w:val="28"/>
          <w:szCs w:val="28"/>
        </w:rPr>
        <w:t xml:space="preserve">Программа построена на диалоге с ребенком, педагог не просто сообщает знания, ребенок сам их открывает. Комплексный подход включает различные компоненты, совокупность которых объединена в понятии «социализация» ребенка. </w:t>
      </w:r>
    </w:p>
    <w:p w:rsidR="003D6FC1" w:rsidRPr="00F127CE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27CE">
        <w:rPr>
          <w:sz w:val="28"/>
          <w:szCs w:val="28"/>
        </w:rPr>
        <w:t>Реализация программы носит преимущественно индивидуально-дифференцированный характер. В программе материал распределён концентрическим способом. Данный способ построения программы допускает один и тот же материал (вопрос) излагать несколько раз, но с элементами усложнения, с расширением, обогащением содержания образования новыми компонентами, с углублением рассмотрения имеющихся между ними связей и зависимостей.</w:t>
      </w:r>
    </w:p>
    <w:p w:rsidR="003D6FC1" w:rsidRPr="00F127CE" w:rsidRDefault="003D6FC1" w:rsidP="003D6FC1">
      <w:pPr>
        <w:jc w:val="both"/>
        <w:rPr>
          <w:sz w:val="28"/>
          <w:szCs w:val="28"/>
        </w:rPr>
      </w:pPr>
      <w:r w:rsidRPr="00F127CE">
        <w:rPr>
          <w:sz w:val="28"/>
          <w:szCs w:val="28"/>
        </w:rPr>
        <w:t xml:space="preserve">   Концентрическое расположение материала в программе предусматривает не простое повторение, а изучение тех же вопросов на расширенной основе с более глубоким проникновением в сущность рассматриваемых явлений и процессов. </w:t>
      </w:r>
    </w:p>
    <w:p w:rsidR="003D6FC1" w:rsidRDefault="003D6FC1" w:rsidP="003D6FC1">
      <w:pPr>
        <w:jc w:val="both"/>
        <w:rPr>
          <w:sz w:val="28"/>
          <w:szCs w:val="28"/>
        </w:rPr>
      </w:pPr>
      <w:r w:rsidRPr="00F127CE">
        <w:rPr>
          <w:sz w:val="28"/>
          <w:szCs w:val="28"/>
        </w:rPr>
        <w:t xml:space="preserve">  Главный метод развития, предлагаемый данной программой, – игровая деятельность, так как игра является ведущим видом деятельности дошкольников. Игра имеет значение не только для умственного развития ребенка, но и для развития его личности: принимая на себя в игре различные роли, воссоздавая поступки людей, ребенок проникается их чувствами и целями, сопереживает им, начинает ориентироваться в отношениях между людьми. </w:t>
      </w:r>
    </w:p>
    <w:p w:rsidR="003D6FC1" w:rsidRPr="00F127CE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127CE">
        <w:rPr>
          <w:sz w:val="28"/>
          <w:szCs w:val="28"/>
        </w:rPr>
        <w:t>Сюжетная игра не возникает у детей спонтанно, сама собой, а передается другими людьми, которые уже владеют ею - «умеют играть». Естественным образом «втягивание» в игру происходит, когда ребенок входит в разновозрастные группы (дворовые группы, группы братьев и сестер разного возраста в одной семье).</w:t>
      </w:r>
    </w:p>
    <w:p w:rsidR="003D6FC1" w:rsidRPr="00F127CE" w:rsidRDefault="003D6FC1" w:rsidP="003D6FC1">
      <w:pPr>
        <w:jc w:val="both"/>
        <w:rPr>
          <w:sz w:val="28"/>
          <w:szCs w:val="28"/>
        </w:rPr>
      </w:pPr>
      <w:r w:rsidRPr="00F127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127CE">
        <w:rPr>
          <w:sz w:val="28"/>
          <w:szCs w:val="28"/>
        </w:rPr>
        <w:t>В современном обществе воспитателю приходится заменять дошкольнику недостающих старших братьев и сестер, помог</w:t>
      </w:r>
      <w:r>
        <w:rPr>
          <w:sz w:val="28"/>
          <w:szCs w:val="28"/>
        </w:rPr>
        <w:t xml:space="preserve">ать ребенку, </w:t>
      </w:r>
      <w:r w:rsidRPr="00F127CE">
        <w:rPr>
          <w:sz w:val="28"/>
          <w:szCs w:val="28"/>
        </w:rPr>
        <w:t>овладевать игровыми умениями, втягивать его в игру.</w:t>
      </w:r>
    </w:p>
    <w:p w:rsidR="003D6FC1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27CE">
        <w:rPr>
          <w:sz w:val="28"/>
          <w:szCs w:val="28"/>
        </w:rPr>
        <w:t xml:space="preserve"> Программа может применяться в любом ДОУ благодаря простоте большинства рекомендуемых средств, методов, при отсутствии профессионалов высокого уровня, но при обязательном добросовестном выполнении рекомендаций. </w:t>
      </w:r>
      <w:r w:rsidRPr="00AA7777">
        <w:rPr>
          <w:sz w:val="28"/>
          <w:szCs w:val="28"/>
        </w:rPr>
        <w:t>В программе используется материал характерный для данного региона.</w:t>
      </w:r>
    </w:p>
    <w:p w:rsidR="003D6FC1" w:rsidRPr="00DC38E3" w:rsidRDefault="003D6FC1" w:rsidP="003D6FC1">
      <w:pPr>
        <w:jc w:val="both"/>
        <w:rPr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color w:val="002060"/>
          <w:sz w:val="32"/>
          <w:szCs w:val="32"/>
        </w:rPr>
      </w:pPr>
      <w:r w:rsidRPr="00E07AA9">
        <w:rPr>
          <w:b/>
          <w:i/>
          <w:color w:val="002060"/>
          <w:sz w:val="32"/>
          <w:szCs w:val="32"/>
        </w:rPr>
        <w:t>1.6   Срок и этапы  реализации программы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D72078" w:rsidRDefault="003D6FC1" w:rsidP="003D6FC1">
      <w:pPr>
        <w:jc w:val="both"/>
        <w:rPr>
          <w:b/>
          <w:i/>
          <w:color w:val="002060"/>
          <w:sz w:val="32"/>
          <w:szCs w:val="32"/>
        </w:rPr>
      </w:pPr>
    </w:p>
    <w:p w:rsidR="003D6FC1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27CE">
        <w:rPr>
          <w:sz w:val="28"/>
          <w:szCs w:val="28"/>
        </w:rPr>
        <w:t xml:space="preserve">Срок реализации программы два года. </w:t>
      </w:r>
    </w:p>
    <w:p w:rsidR="003D6FC1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27CE">
        <w:rPr>
          <w:sz w:val="28"/>
          <w:szCs w:val="28"/>
        </w:rPr>
        <w:t xml:space="preserve">Возрастной состав детей от 3 до 5лет. </w:t>
      </w:r>
    </w:p>
    <w:p w:rsidR="003D6FC1" w:rsidRPr="00F127CE" w:rsidRDefault="003D6FC1" w:rsidP="003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27CE">
        <w:rPr>
          <w:sz w:val="28"/>
          <w:szCs w:val="28"/>
        </w:rPr>
        <w:t>Программа может изменяться с внесением поправок в планировании мероприятий, тематических недель, работы с родителями.</w:t>
      </w:r>
    </w:p>
    <w:p w:rsidR="003D6FC1" w:rsidRDefault="003D6FC1" w:rsidP="003D6FC1">
      <w:pPr>
        <w:jc w:val="both"/>
        <w:rPr>
          <w:sz w:val="28"/>
          <w:szCs w:val="28"/>
        </w:rPr>
      </w:pPr>
      <w:r w:rsidRPr="00F127CE">
        <w:rPr>
          <w:sz w:val="28"/>
          <w:szCs w:val="28"/>
        </w:rPr>
        <w:t xml:space="preserve">  Эту работу необходимо осуществлять на всех возрастных этапах при условии четкой, грамотной организации педагогического процесса и комплексного подхода, который предполагает взаимосвязь традиционных и нетрадиционных способов действий, путем их последовательного, поэтапного </w:t>
      </w:r>
      <w:r>
        <w:rPr>
          <w:sz w:val="28"/>
          <w:szCs w:val="28"/>
        </w:rPr>
        <w:t>проведении</w:t>
      </w:r>
    </w:p>
    <w:p w:rsidR="003D6FC1" w:rsidRPr="00F469A0" w:rsidRDefault="003D6FC1" w:rsidP="003D6FC1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2887"/>
        <w:gridCol w:w="4518"/>
      </w:tblGrid>
      <w:tr w:rsidR="003D6FC1" w:rsidRPr="00E75490" w:rsidTr="00962BC0">
        <w:trPr>
          <w:jc w:val="center"/>
        </w:trPr>
        <w:tc>
          <w:tcPr>
            <w:tcW w:w="1632" w:type="dxa"/>
          </w:tcPr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887" w:type="dxa"/>
          </w:tcPr>
          <w:p w:rsidR="003D6FC1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t>Цели</w:t>
            </w:r>
          </w:p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t>Содержание</w:t>
            </w:r>
          </w:p>
        </w:tc>
      </w:tr>
      <w:tr w:rsidR="003D6FC1" w:rsidRPr="00E75490" w:rsidTr="00962BC0">
        <w:trPr>
          <w:trHeight w:val="841"/>
          <w:jc w:val="center"/>
        </w:trPr>
        <w:tc>
          <w:tcPr>
            <w:tcW w:w="1632" w:type="dxa"/>
          </w:tcPr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t>Первый этап</w:t>
            </w:r>
          </w:p>
        </w:tc>
        <w:tc>
          <w:tcPr>
            <w:tcW w:w="2887" w:type="dxa"/>
          </w:tcPr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Определение проблематики, актуальности темы</w:t>
            </w:r>
            <w:r>
              <w:rPr>
                <w:sz w:val="28"/>
                <w:szCs w:val="28"/>
              </w:rPr>
              <w:t>; о</w:t>
            </w:r>
            <w:r w:rsidRPr="00F127CE">
              <w:rPr>
                <w:sz w:val="28"/>
                <w:szCs w:val="28"/>
              </w:rPr>
              <w:t>пределение цели и задач для работы.</w:t>
            </w: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</w:p>
          <w:p w:rsidR="003D6FC1" w:rsidRPr="00F127CE" w:rsidRDefault="003D6FC1" w:rsidP="00962BC0">
            <w:pPr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На этом этапе формулировалась актуальность, проблема, ставились цели и задачи работы.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 xml:space="preserve"> Анализ предметно-развивающей среды группы, изучение передового педагогического опыта по теме. 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Подбор диагностического материала.</w:t>
            </w: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Результатом этого этапа стало определение проблематики, актуальности темы для ДОУ, определение цели и задачи работы.</w:t>
            </w:r>
          </w:p>
        </w:tc>
      </w:tr>
      <w:tr w:rsidR="003D6FC1" w:rsidRPr="00E75490" w:rsidTr="00962BC0">
        <w:trPr>
          <w:trHeight w:val="4951"/>
          <w:jc w:val="center"/>
        </w:trPr>
        <w:tc>
          <w:tcPr>
            <w:tcW w:w="1632" w:type="dxa"/>
          </w:tcPr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lastRenderedPageBreak/>
              <w:t>Второй этап</w:t>
            </w:r>
          </w:p>
        </w:tc>
        <w:tc>
          <w:tcPr>
            <w:tcW w:w="2887" w:type="dxa"/>
          </w:tcPr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Разработка перспективного плана сюжетно-ролевых игр для каждой возрастной группы.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Создание условий для реализации задач.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Default="003D6FC1" w:rsidP="00962BC0">
            <w:pPr>
              <w:rPr>
                <w:sz w:val="28"/>
                <w:szCs w:val="28"/>
              </w:rPr>
            </w:pP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 xml:space="preserve">Определение цели и задач для каждой возрастной группы, содержания и формы работы с детьми и родителями. 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Разработка перспективного план</w:t>
            </w:r>
            <w:r>
              <w:rPr>
                <w:sz w:val="28"/>
                <w:szCs w:val="28"/>
              </w:rPr>
              <w:t xml:space="preserve">а работы; организация </w:t>
            </w:r>
            <w:r w:rsidRPr="00F127CE">
              <w:rPr>
                <w:sz w:val="28"/>
                <w:szCs w:val="28"/>
              </w:rPr>
              <w:t xml:space="preserve">развивающей </w:t>
            </w:r>
            <w:r>
              <w:rPr>
                <w:sz w:val="28"/>
                <w:szCs w:val="28"/>
              </w:rPr>
              <w:t xml:space="preserve">предметно-игровой среды  в группе; </w:t>
            </w:r>
            <w:r w:rsidRPr="00F127CE">
              <w:rPr>
                <w:sz w:val="28"/>
                <w:szCs w:val="28"/>
              </w:rPr>
              <w:t xml:space="preserve">накопление дидактического материала. </w:t>
            </w: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 xml:space="preserve">Результатом этого этапа стало ресурсное обеспечение реализации программы: создание тематического планирования,  обогащение развивающей </w:t>
            </w:r>
            <w:r>
              <w:rPr>
                <w:sz w:val="28"/>
                <w:szCs w:val="28"/>
              </w:rPr>
              <w:t xml:space="preserve"> предметно игровой </w:t>
            </w:r>
            <w:r w:rsidRPr="00F127CE">
              <w:rPr>
                <w:sz w:val="28"/>
                <w:szCs w:val="28"/>
              </w:rPr>
              <w:t>среды.</w:t>
            </w:r>
          </w:p>
        </w:tc>
      </w:tr>
      <w:tr w:rsidR="003D6FC1" w:rsidRPr="00E75490" w:rsidTr="00962BC0">
        <w:trPr>
          <w:jc w:val="center"/>
        </w:trPr>
        <w:tc>
          <w:tcPr>
            <w:tcW w:w="1632" w:type="dxa"/>
          </w:tcPr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t>Третий этап</w:t>
            </w:r>
          </w:p>
        </w:tc>
        <w:tc>
          <w:tcPr>
            <w:tcW w:w="2887" w:type="dxa"/>
          </w:tcPr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Проведение мероприятий с детьми и родителями, направленными на развитие сюжетно-ролевой игры. Развити</w:t>
            </w:r>
            <w:r>
              <w:rPr>
                <w:sz w:val="28"/>
                <w:szCs w:val="28"/>
              </w:rPr>
              <w:t xml:space="preserve">е и обогащение предметно-игровой </w:t>
            </w:r>
            <w:r w:rsidRPr="00F127CE">
              <w:rPr>
                <w:sz w:val="28"/>
                <w:szCs w:val="28"/>
              </w:rPr>
              <w:t xml:space="preserve"> среды.</w:t>
            </w:r>
          </w:p>
        </w:tc>
        <w:tc>
          <w:tcPr>
            <w:tcW w:w="4518" w:type="dxa"/>
          </w:tcPr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 xml:space="preserve">На этом этапе проводилось исследование и обработка данных, полученных результатов. 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занимательных дел</w:t>
            </w:r>
            <w:r w:rsidRPr="00F127CE">
              <w:rPr>
                <w:sz w:val="28"/>
                <w:szCs w:val="28"/>
              </w:rPr>
              <w:t xml:space="preserve">, бесед, экскурсий, досугов. 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 xml:space="preserve">Работа с родителями: консультации, беседы, педагогические гостиные, мастер классы, проектная деятельность, </w:t>
            </w:r>
            <w:r>
              <w:rPr>
                <w:sz w:val="28"/>
                <w:szCs w:val="28"/>
              </w:rPr>
              <w:t>совместное посещение экскурсий.</w:t>
            </w: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27CE">
              <w:rPr>
                <w:sz w:val="28"/>
                <w:szCs w:val="28"/>
              </w:rPr>
              <w:t>частие р</w:t>
            </w:r>
            <w:r>
              <w:rPr>
                <w:sz w:val="28"/>
                <w:szCs w:val="28"/>
              </w:rPr>
              <w:t xml:space="preserve">одителей в обогащении </w:t>
            </w:r>
            <w:r w:rsidRPr="00F127CE">
              <w:rPr>
                <w:sz w:val="28"/>
                <w:szCs w:val="28"/>
              </w:rPr>
              <w:t xml:space="preserve">развивающей </w:t>
            </w:r>
            <w:r>
              <w:rPr>
                <w:sz w:val="28"/>
                <w:szCs w:val="28"/>
              </w:rPr>
              <w:t xml:space="preserve">предметно-игровой </w:t>
            </w:r>
            <w:r w:rsidRPr="00F127CE"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>.</w:t>
            </w: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Организация мероприятий с педагогами</w:t>
            </w:r>
            <w:r>
              <w:rPr>
                <w:sz w:val="28"/>
                <w:szCs w:val="28"/>
              </w:rPr>
              <w:t xml:space="preserve"> </w:t>
            </w:r>
            <w:r w:rsidRPr="00F127CE">
              <w:rPr>
                <w:sz w:val="28"/>
                <w:szCs w:val="28"/>
              </w:rPr>
              <w:t>(</w:t>
            </w:r>
            <w:proofErr w:type="spellStart"/>
            <w:r w:rsidRPr="00F127CE">
              <w:rPr>
                <w:sz w:val="28"/>
                <w:szCs w:val="28"/>
              </w:rPr>
              <w:t>взаимопосещение</w:t>
            </w:r>
            <w:proofErr w:type="spellEnd"/>
            <w:r w:rsidRPr="00F127CE">
              <w:rPr>
                <w:sz w:val="28"/>
                <w:szCs w:val="28"/>
              </w:rPr>
              <w:t xml:space="preserve"> мероприятий)</w:t>
            </w:r>
            <w:r>
              <w:rPr>
                <w:sz w:val="28"/>
                <w:szCs w:val="28"/>
              </w:rPr>
              <w:t>.</w:t>
            </w:r>
          </w:p>
        </w:tc>
      </w:tr>
      <w:tr w:rsidR="003D6FC1" w:rsidRPr="00E75490" w:rsidTr="00962BC0">
        <w:trPr>
          <w:jc w:val="center"/>
        </w:trPr>
        <w:tc>
          <w:tcPr>
            <w:tcW w:w="1632" w:type="dxa"/>
          </w:tcPr>
          <w:p w:rsidR="003D6FC1" w:rsidRPr="00F127CE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F127CE">
              <w:rPr>
                <w:b/>
                <w:sz w:val="28"/>
                <w:szCs w:val="28"/>
              </w:rPr>
              <w:t>Четвертый этап</w:t>
            </w:r>
          </w:p>
        </w:tc>
        <w:tc>
          <w:tcPr>
            <w:tcW w:w="2887" w:type="dxa"/>
          </w:tcPr>
          <w:p w:rsidR="003D6FC1" w:rsidRPr="00F127CE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Результативность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18" w:type="dxa"/>
          </w:tcPr>
          <w:p w:rsidR="003D6FC1" w:rsidRDefault="003D6FC1" w:rsidP="0096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F127CE">
              <w:rPr>
                <w:sz w:val="28"/>
                <w:szCs w:val="28"/>
              </w:rPr>
              <w:t xml:space="preserve">. 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 xml:space="preserve">Обобщение и распространение опыта работы по программе. </w:t>
            </w:r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F127CE">
              <w:rPr>
                <w:sz w:val="28"/>
                <w:szCs w:val="28"/>
              </w:rPr>
              <w:t>На этом этапе формировались выводы, предложения. Разрабатывались шаги к дальнейшему исследованию темы.</w:t>
            </w:r>
          </w:p>
          <w:p w:rsidR="003D6FC1" w:rsidRPr="00F127CE" w:rsidRDefault="003D6FC1" w:rsidP="00962BC0">
            <w:pPr>
              <w:rPr>
                <w:sz w:val="28"/>
                <w:szCs w:val="28"/>
              </w:rPr>
            </w:pPr>
          </w:p>
        </w:tc>
      </w:tr>
    </w:tbl>
    <w:p w:rsidR="003D6FC1" w:rsidRDefault="003D6FC1" w:rsidP="003D6FC1">
      <w:pPr>
        <w:rPr>
          <w:b/>
          <w:i/>
          <w:sz w:val="32"/>
          <w:szCs w:val="32"/>
        </w:rPr>
      </w:pPr>
    </w:p>
    <w:p w:rsidR="003D6FC1" w:rsidRDefault="003D6FC1" w:rsidP="003D6FC1">
      <w:pPr>
        <w:rPr>
          <w:b/>
          <w:i/>
          <w:sz w:val="32"/>
          <w:szCs w:val="32"/>
        </w:rPr>
      </w:pPr>
    </w:p>
    <w:p w:rsidR="003D6FC1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E07AA9">
        <w:rPr>
          <w:b/>
          <w:i/>
          <w:color w:val="002060"/>
          <w:sz w:val="32"/>
          <w:szCs w:val="32"/>
        </w:rPr>
        <w:t>Программа состоит из 4 блоков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893A25" w:rsidRDefault="003D6FC1" w:rsidP="003D6FC1">
      <w:pPr>
        <w:jc w:val="center"/>
        <w:rPr>
          <w:b/>
          <w:i/>
          <w:color w:val="00206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6446"/>
      </w:tblGrid>
      <w:tr w:rsidR="003D6FC1" w:rsidRPr="00E75490" w:rsidTr="00962BC0">
        <w:tc>
          <w:tcPr>
            <w:tcW w:w="2626" w:type="dxa"/>
          </w:tcPr>
          <w:p w:rsidR="003D6FC1" w:rsidRPr="009513C4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t>1 блок</w:t>
            </w:r>
          </w:p>
          <w:p w:rsidR="003D6FC1" w:rsidRPr="009513C4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6446" w:type="dxa"/>
          </w:tcPr>
          <w:p w:rsidR="003D6FC1" w:rsidRPr="009513C4" w:rsidRDefault="003D6FC1" w:rsidP="00962BC0">
            <w:pPr>
              <w:rPr>
                <w:sz w:val="28"/>
                <w:szCs w:val="28"/>
              </w:rPr>
            </w:pPr>
            <w:proofErr w:type="gramStart"/>
            <w:r w:rsidRPr="009513C4">
              <w:rPr>
                <w:sz w:val="28"/>
                <w:szCs w:val="28"/>
              </w:rPr>
              <w:lastRenderedPageBreak/>
              <w:t xml:space="preserve">Экскурсии, </w:t>
            </w:r>
            <w:r>
              <w:rPr>
                <w:sz w:val="28"/>
                <w:szCs w:val="28"/>
              </w:rPr>
              <w:t>занятия (</w:t>
            </w:r>
            <w:r w:rsidRPr="009513C4">
              <w:rPr>
                <w:sz w:val="28"/>
                <w:szCs w:val="28"/>
              </w:rPr>
              <w:t xml:space="preserve">тематические, сюжетные, </w:t>
            </w:r>
            <w:r w:rsidRPr="009513C4">
              <w:rPr>
                <w:sz w:val="28"/>
                <w:szCs w:val="28"/>
              </w:rPr>
              <w:lastRenderedPageBreak/>
              <w:t>сюжетно- тематические, комплексные), беседы, игры, досуги, режимные моменты, самостоятельная деятельность)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6FC1" w:rsidRPr="00E75490" w:rsidTr="00962BC0">
        <w:tc>
          <w:tcPr>
            <w:tcW w:w="2626" w:type="dxa"/>
          </w:tcPr>
          <w:p w:rsidR="003D6FC1" w:rsidRPr="009513C4" w:rsidRDefault="003D6FC1" w:rsidP="00962BC0">
            <w:pPr>
              <w:ind w:left="4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  <w:r w:rsidRPr="009513C4">
              <w:rPr>
                <w:b/>
                <w:sz w:val="28"/>
                <w:szCs w:val="28"/>
              </w:rPr>
              <w:t>2блок</w:t>
            </w:r>
          </w:p>
          <w:p w:rsidR="003D6FC1" w:rsidRPr="009513C4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t>Работа родителями</w:t>
            </w:r>
          </w:p>
        </w:tc>
        <w:tc>
          <w:tcPr>
            <w:tcW w:w="6446" w:type="dxa"/>
          </w:tcPr>
          <w:p w:rsidR="003D6FC1" w:rsidRDefault="003D6FC1" w:rsidP="00962BC0">
            <w:pPr>
              <w:rPr>
                <w:sz w:val="28"/>
                <w:szCs w:val="28"/>
              </w:rPr>
            </w:pPr>
            <w:proofErr w:type="gramStart"/>
            <w:r w:rsidRPr="009513C4">
              <w:rPr>
                <w:sz w:val="28"/>
                <w:szCs w:val="28"/>
              </w:rPr>
              <w:t xml:space="preserve">Анкетирование, </w:t>
            </w:r>
            <w:r>
              <w:rPr>
                <w:sz w:val="28"/>
                <w:szCs w:val="28"/>
              </w:rPr>
              <w:t xml:space="preserve"> </w:t>
            </w:r>
            <w:r w:rsidRPr="009513C4">
              <w:rPr>
                <w:sz w:val="28"/>
                <w:szCs w:val="28"/>
              </w:rPr>
              <w:t>консультации, беседы,</w:t>
            </w:r>
            <w:r>
              <w:rPr>
                <w:sz w:val="28"/>
                <w:szCs w:val="28"/>
              </w:rPr>
              <w:t xml:space="preserve"> «К</w:t>
            </w:r>
            <w:r w:rsidRPr="009513C4">
              <w:rPr>
                <w:sz w:val="28"/>
                <w:szCs w:val="28"/>
              </w:rPr>
              <w:t xml:space="preserve">руглый стол», мастер классы, родительские собрания, проектная деятельность. </w:t>
            </w:r>
            <w:proofErr w:type="gramEnd"/>
          </w:p>
          <w:p w:rsidR="003D6FC1" w:rsidRDefault="003D6FC1" w:rsidP="00962BC0">
            <w:pPr>
              <w:rPr>
                <w:sz w:val="28"/>
                <w:szCs w:val="28"/>
              </w:rPr>
            </w:pPr>
            <w:r w:rsidRPr="009513C4">
              <w:rPr>
                <w:sz w:val="28"/>
                <w:szCs w:val="28"/>
              </w:rPr>
              <w:t>Развлечения, совместные экскурсии.</w:t>
            </w:r>
          </w:p>
          <w:p w:rsidR="003D6FC1" w:rsidRPr="00E07AA9" w:rsidRDefault="003D6FC1" w:rsidP="00962BC0">
            <w:pPr>
              <w:rPr>
                <w:sz w:val="28"/>
                <w:szCs w:val="28"/>
              </w:rPr>
            </w:pPr>
          </w:p>
        </w:tc>
      </w:tr>
      <w:tr w:rsidR="003D6FC1" w:rsidRPr="00E75490" w:rsidTr="00962BC0">
        <w:tc>
          <w:tcPr>
            <w:tcW w:w="2626" w:type="dxa"/>
          </w:tcPr>
          <w:p w:rsidR="003D6FC1" w:rsidRPr="009513C4" w:rsidRDefault="003D6FC1" w:rsidP="00962BC0">
            <w:pPr>
              <w:jc w:val="center"/>
              <w:rPr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t>3блок</w:t>
            </w:r>
          </w:p>
          <w:p w:rsidR="003D6FC1" w:rsidRPr="009513C4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t>Работа с социумом</w:t>
            </w:r>
          </w:p>
        </w:tc>
        <w:tc>
          <w:tcPr>
            <w:tcW w:w="6446" w:type="dxa"/>
          </w:tcPr>
          <w:p w:rsidR="003D6FC1" w:rsidRDefault="003D6FC1" w:rsidP="00962BC0">
            <w:pPr>
              <w:rPr>
                <w:sz w:val="28"/>
                <w:szCs w:val="28"/>
              </w:rPr>
            </w:pPr>
            <w:r w:rsidRPr="009513C4">
              <w:rPr>
                <w:sz w:val="28"/>
                <w:szCs w:val="28"/>
              </w:rPr>
              <w:t>Экскурсии («Магазин»,  «Поликлиника»,  «Музейно- выставочный центр»,  «Парк военной техники», встречи с интересными людьми).</w:t>
            </w:r>
          </w:p>
          <w:p w:rsidR="003D6FC1" w:rsidRPr="00893A25" w:rsidRDefault="003D6FC1" w:rsidP="00962BC0">
            <w:pPr>
              <w:rPr>
                <w:sz w:val="28"/>
                <w:szCs w:val="28"/>
              </w:rPr>
            </w:pPr>
          </w:p>
        </w:tc>
      </w:tr>
      <w:tr w:rsidR="003D6FC1" w:rsidRPr="00E75490" w:rsidTr="00962BC0">
        <w:tc>
          <w:tcPr>
            <w:tcW w:w="2626" w:type="dxa"/>
          </w:tcPr>
          <w:p w:rsidR="003D6FC1" w:rsidRPr="009513C4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t>4блок</w:t>
            </w:r>
          </w:p>
          <w:p w:rsidR="003D6FC1" w:rsidRPr="009513C4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9513C4">
              <w:rPr>
                <w:b/>
                <w:sz w:val="28"/>
                <w:szCs w:val="28"/>
              </w:rPr>
              <w:t>Работа с педагогами ДОУ</w:t>
            </w:r>
          </w:p>
        </w:tc>
        <w:tc>
          <w:tcPr>
            <w:tcW w:w="6446" w:type="dxa"/>
          </w:tcPr>
          <w:p w:rsidR="003D6FC1" w:rsidRPr="009513C4" w:rsidRDefault="003D6FC1" w:rsidP="00962BC0">
            <w:pPr>
              <w:rPr>
                <w:sz w:val="28"/>
                <w:szCs w:val="28"/>
              </w:rPr>
            </w:pPr>
            <w:r w:rsidRPr="009513C4">
              <w:rPr>
                <w:sz w:val="28"/>
                <w:szCs w:val="28"/>
              </w:rPr>
              <w:t>Консультации,  мастер</w:t>
            </w:r>
            <w:r>
              <w:rPr>
                <w:sz w:val="28"/>
                <w:szCs w:val="28"/>
              </w:rPr>
              <w:t xml:space="preserve"> классы по оформлению </w:t>
            </w:r>
            <w:r w:rsidRPr="009513C4">
              <w:rPr>
                <w:sz w:val="28"/>
                <w:szCs w:val="28"/>
              </w:rPr>
              <w:t xml:space="preserve">развивающей </w:t>
            </w:r>
            <w:r>
              <w:rPr>
                <w:sz w:val="28"/>
                <w:szCs w:val="28"/>
              </w:rPr>
              <w:t xml:space="preserve">предметно-игровой </w:t>
            </w:r>
            <w:r w:rsidRPr="009513C4">
              <w:rPr>
                <w:sz w:val="28"/>
                <w:szCs w:val="28"/>
              </w:rPr>
              <w:t xml:space="preserve">среды, открытый показ сюжетно-ролевых игр, </w:t>
            </w:r>
            <w:proofErr w:type="spellStart"/>
            <w:r w:rsidRPr="009513C4">
              <w:rPr>
                <w:sz w:val="28"/>
                <w:szCs w:val="28"/>
              </w:rPr>
              <w:t>взаимопосещен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мероприятий по обмену опытом.  </w:t>
            </w:r>
          </w:p>
          <w:p w:rsidR="003D6FC1" w:rsidRPr="009513C4" w:rsidRDefault="003D6FC1" w:rsidP="00962BC0">
            <w:pPr>
              <w:rPr>
                <w:b/>
                <w:sz w:val="28"/>
                <w:szCs w:val="28"/>
              </w:rPr>
            </w:pPr>
          </w:p>
        </w:tc>
      </w:tr>
    </w:tbl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8217B3" w:rsidRDefault="008217B3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8217B3" w:rsidRDefault="008217B3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8217B3" w:rsidRDefault="008217B3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8217B3" w:rsidRDefault="008217B3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8217B3" w:rsidRDefault="008217B3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Pr="00E75490" w:rsidRDefault="003D6FC1" w:rsidP="003D6FC1">
      <w:pPr>
        <w:ind w:left="720"/>
        <w:jc w:val="both"/>
        <w:rPr>
          <w:b/>
          <w:i/>
          <w:color w:val="1F497D"/>
          <w:sz w:val="28"/>
          <w:szCs w:val="28"/>
        </w:rPr>
      </w:pPr>
    </w:p>
    <w:p w:rsidR="003D6FC1" w:rsidRPr="00E75490" w:rsidRDefault="003D6FC1" w:rsidP="003D6FC1">
      <w:pPr>
        <w:ind w:left="720"/>
        <w:jc w:val="both"/>
        <w:rPr>
          <w:sz w:val="28"/>
          <w:szCs w:val="28"/>
        </w:rPr>
      </w:pPr>
      <w:r w:rsidRPr="00E03193">
        <w:rPr>
          <w:b/>
          <w:i/>
          <w:noProof/>
          <w:color w:val="1F497D"/>
          <w:sz w:val="28"/>
          <w:szCs w:val="28"/>
        </w:rPr>
        <w:lastRenderedPageBreak/>
        <w:pict>
          <v:roundrect id="_x0000_s1056" style="position:absolute;left:0;text-align:left;margin-left:59.7pt;margin-top:11.6pt;width:345.75pt;height:38.25pt;z-index:251685888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56">
              <w:txbxContent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  <w:r w:rsidRPr="0041176D">
                    <w:rPr>
                      <w:b/>
                      <w:i/>
                      <w:color w:val="002060"/>
                      <w:sz w:val="32"/>
                      <w:szCs w:val="32"/>
                    </w:rPr>
                    <w:t>Глава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2. Схема реализации</w:t>
                  </w:r>
                  <w:r w:rsidRPr="0041176D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программы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3D6FC1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Pr="00E07AA9" w:rsidRDefault="003D6FC1" w:rsidP="003D6FC1">
      <w:pPr>
        <w:rPr>
          <w:b/>
          <w:i/>
          <w:color w:val="002060"/>
          <w:sz w:val="32"/>
          <w:szCs w:val="32"/>
        </w:rPr>
      </w:pPr>
      <w:r w:rsidRPr="00E07AA9">
        <w:rPr>
          <w:b/>
          <w:i/>
          <w:color w:val="002060"/>
          <w:sz w:val="32"/>
          <w:szCs w:val="32"/>
        </w:rPr>
        <w:t>2.1 Учебно-тематическое планирование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4349B6" w:rsidRDefault="003D6FC1" w:rsidP="003D6FC1">
      <w:pPr>
        <w:jc w:val="center"/>
        <w:rPr>
          <w:b/>
          <w:color w:val="002060"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9B6">
        <w:rPr>
          <w:sz w:val="28"/>
          <w:szCs w:val="28"/>
        </w:rPr>
        <w:t>Пла</w:t>
      </w:r>
      <w:r>
        <w:rPr>
          <w:sz w:val="28"/>
          <w:szCs w:val="28"/>
        </w:rPr>
        <w:t xml:space="preserve">нирование  работы по программе </w:t>
      </w:r>
      <w:r w:rsidRPr="004349B6">
        <w:rPr>
          <w:sz w:val="28"/>
          <w:szCs w:val="28"/>
        </w:rPr>
        <w:t xml:space="preserve">«Сюжетно- ролевая игра как социально-личностное развитие детей» придает процессу развития игры организованный характер, что делает работу педагога более осмысленной и результативной. </w:t>
      </w: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9B6">
        <w:rPr>
          <w:sz w:val="28"/>
          <w:szCs w:val="28"/>
        </w:rPr>
        <w:t xml:space="preserve">Тематическое  планирование составлено на основе требований ФГОС, интеграции образовательных областей. По мере роста навыков, знаний и умений дошкольников предусмотрено постепенное усложнение, как содержания, так и методов и приемов воспитания, обучения и развития игровой деятельности дошкольников с учетом их развития. </w:t>
      </w: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9B6">
        <w:rPr>
          <w:sz w:val="28"/>
          <w:szCs w:val="28"/>
        </w:rPr>
        <w:t>При планировании игры учитывалось, что желание играть у  детей вызывает совместная подготовка с воспитателем интересной игры.</w:t>
      </w:r>
      <w:r w:rsidRPr="00434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4349B6">
        <w:rPr>
          <w:spacing w:val="-3"/>
          <w:sz w:val="28"/>
          <w:szCs w:val="28"/>
        </w:rPr>
        <w:t xml:space="preserve">Совместные игры с детьми запланированы    с расширением тематики детских игр, с придумывания совершенно новых сюжетов, а также  с частичного изменения — «расшатывания» уже известных; постепенно переводя к все более сложным преобразованиям знакомого сюжета. </w:t>
      </w:r>
    </w:p>
    <w:p w:rsidR="003D6FC1" w:rsidRPr="009C0D22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Pr="004349B6">
        <w:rPr>
          <w:sz w:val="28"/>
          <w:szCs w:val="28"/>
        </w:rPr>
        <w:t>В плане предусмотрена работа не только по обогащению детей знаниями для развития сюжета игры, но и их нравственному воспитанию, формированию</w:t>
      </w:r>
      <w:r w:rsidRPr="004349B6">
        <w:rPr>
          <w:b/>
          <w:sz w:val="28"/>
          <w:szCs w:val="28"/>
        </w:rPr>
        <w:t xml:space="preserve"> </w:t>
      </w:r>
      <w:r w:rsidRPr="004349B6">
        <w:rPr>
          <w:sz w:val="28"/>
          <w:szCs w:val="28"/>
        </w:rPr>
        <w:t>взаимоотношений</w:t>
      </w:r>
      <w:r w:rsidRPr="009513C4">
        <w:rPr>
          <w:sz w:val="28"/>
          <w:szCs w:val="28"/>
        </w:rPr>
        <w:t>.</w:t>
      </w:r>
      <w:r w:rsidRPr="009513C4">
        <w:rPr>
          <w:b/>
          <w:sz w:val="28"/>
          <w:szCs w:val="28"/>
        </w:rPr>
        <w:t xml:space="preserve"> </w:t>
      </w: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D2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344428">
        <w:rPr>
          <w:sz w:val="28"/>
          <w:szCs w:val="28"/>
        </w:rPr>
        <w:t xml:space="preserve">Материалом  для обучения игре служат игровые упражнения, направленные на развитие восприятия, творческих способностей, фантазии, речи, а также определенных личностных качеств. Игры, направленные на обогащение игровых действий, на развитие сюжета. </w:t>
      </w:r>
    </w:p>
    <w:p w:rsidR="003D6FC1" w:rsidRPr="00344428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4428">
        <w:rPr>
          <w:sz w:val="28"/>
          <w:szCs w:val="28"/>
        </w:rPr>
        <w:t xml:space="preserve">Это занятия в виде игр-путешествий, </w:t>
      </w:r>
      <w:r>
        <w:rPr>
          <w:sz w:val="28"/>
          <w:szCs w:val="28"/>
        </w:rPr>
        <w:t xml:space="preserve"> занятия-прогулки, игры </w:t>
      </w:r>
      <w:r w:rsidRPr="00344428">
        <w:rPr>
          <w:sz w:val="28"/>
          <w:szCs w:val="28"/>
        </w:rPr>
        <w:t>инсценировки, игры показы, игры-экспериментирования; наблюдения, просмотр презентаций. Дидактические игры, с помощью которых дети учатся сравнивать, обобщать, анализировать, делать выводы.</w:t>
      </w:r>
      <w:r w:rsidRPr="00344428">
        <w:rPr>
          <w:b/>
          <w:sz w:val="28"/>
          <w:szCs w:val="28"/>
        </w:rPr>
        <w:t xml:space="preserve">  </w:t>
      </w:r>
    </w:p>
    <w:p w:rsidR="003D6FC1" w:rsidRPr="009513C4" w:rsidRDefault="003D6FC1" w:rsidP="003D6FC1">
      <w:pPr>
        <w:pStyle w:val="a3"/>
        <w:shd w:val="clear" w:color="auto" w:fill="FFFFFF"/>
        <w:spacing w:before="0" w:beforeAutospacing="0" w:after="0" w:afterAutospacing="0"/>
        <w:jc w:val="both"/>
        <w:rPr>
          <w:spacing w:val="-3"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Pr="004349B6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Pr="00E07AA9" w:rsidRDefault="003D6FC1" w:rsidP="003D6F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32"/>
          <w:szCs w:val="32"/>
        </w:rPr>
      </w:pPr>
      <w:r w:rsidRPr="00E07AA9">
        <w:rPr>
          <w:b/>
          <w:i/>
          <w:color w:val="002060"/>
          <w:sz w:val="32"/>
          <w:szCs w:val="32"/>
        </w:rPr>
        <w:lastRenderedPageBreak/>
        <w:t>2.2 Задачи работы с детьми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E75490" w:rsidRDefault="003D6FC1" w:rsidP="003D6FC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7268"/>
      </w:tblGrid>
      <w:tr w:rsidR="003D6FC1" w:rsidRPr="00E75490" w:rsidTr="00962BC0">
        <w:trPr>
          <w:trHeight w:val="698"/>
        </w:trPr>
        <w:tc>
          <w:tcPr>
            <w:tcW w:w="1804" w:type="dxa"/>
          </w:tcPr>
          <w:p w:rsidR="003D6FC1" w:rsidRPr="00893A25" w:rsidRDefault="003D6FC1" w:rsidP="00962BC0">
            <w:pPr>
              <w:jc w:val="both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Возрастные группы детей</w:t>
            </w:r>
          </w:p>
        </w:tc>
        <w:tc>
          <w:tcPr>
            <w:tcW w:w="7268" w:type="dxa"/>
          </w:tcPr>
          <w:p w:rsidR="003D6FC1" w:rsidRPr="00893A25" w:rsidRDefault="003D6FC1" w:rsidP="00962BC0">
            <w:pPr>
              <w:jc w:val="center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Задачи</w:t>
            </w:r>
          </w:p>
        </w:tc>
      </w:tr>
      <w:tr w:rsidR="003D6FC1" w:rsidRPr="00E75490" w:rsidTr="00962BC0">
        <w:tc>
          <w:tcPr>
            <w:tcW w:w="1804" w:type="dxa"/>
          </w:tcPr>
          <w:p w:rsidR="003D6FC1" w:rsidRPr="00893A25" w:rsidRDefault="003D6FC1" w:rsidP="00962BC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93A25">
              <w:rPr>
                <w:b/>
                <w:i/>
                <w:color w:val="000000"/>
                <w:sz w:val="28"/>
                <w:szCs w:val="28"/>
              </w:rPr>
              <w:t>Вторая</w:t>
            </w:r>
          </w:p>
          <w:p w:rsidR="003D6FC1" w:rsidRPr="00893A25" w:rsidRDefault="003D6FC1" w:rsidP="00962BC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93A25">
              <w:rPr>
                <w:b/>
                <w:i/>
                <w:color w:val="000000"/>
                <w:sz w:val="28"/>
                <w:szCs w:val="28"/>
              </w:rPr>
              <w:t>младшая группа</w:t>
            </w:r>
          </w:p>
          <w:p w:rsidR="003D6FC1" w:rsidRPr="00893A25" w:rsidRDefault="003D6FC1" w:rsidP="00962BC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93A25">
              <w:rPr>
                <w:b/>
                <w:i/>
                <w:color w:val="000000"/>
                <w:sz w:val="28"/>
                <w:szCs w:val="28"/>
              </w:rPr>
              <w:t>(от3до 4 лет)</w:t>
            </w:r>
          </w:p>
        </w:tc>
        <w:tc>
          <w:tcPr>
            <w:tcW w:w="7268" w:type="dxa"/>
          </w:tcPr>
          <w:p w:rsidR="003D6FC1" w:rsidRPr="00A81026" w:rsidRDefault="003D6FC1" w:rsidP="003D6FC1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before="58"/>
              <w:rPr>
                <w:spacing w:val="-1"/>
                <w:sz w:val="28"/>
                <w:szCs w:val="28"/>
                <w:highlight w:val="white"/>
              </w:rPr>
            </w:pPr>
            <w:r w:rsidRPr="00A81026">
              <w:rPr>
                <w:spacing w:val="-3"/>
                <w:sz w:val="28"/>
                <w:szCs w:val="28"/>
                <w:highlight w:val="white"/>
              </w:rPr>
              <w:t xml:space="preserve">Способствовать возникновению игр на темы из </w:t>
            </w:r>
            <w:r w:rsidRPr="00A81026">
              <w:rPr>
                <w:spacing w:val="-1"/>
                <w:sz w:val="28"/>
                <w:szCs w:val="28"/>
                <w:highlight w:val="white"/>
              </w:rPr>
              <w:t>окружающей жизни, по мотивам литературных произведений.</w:t>
            </w:r>
            <w:r w:rsidRPr="00A81026">
              <w:rPr>
                <w:sz w:val="28"/>
                <w:szCs w:val="28"/>
              </w:rPr>
              <w:t xml:space="preserve"> </w:t>
            </w:r>
          </w:p>
          <w:p w:rsidR="003D6FC1" w:rsidRPr="007170CC" w:rsidRDefault="003D6FC1" w:rsidP="003D6FC1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before="58"/>
              <w:rPr>
                <w:spacing w:val="-1"/>
                <w:sz w:val="28"/>
                <w:szCs w:val="28"/>
                <w:highlight w:val="white"/>
              </w:rPr>
            </w:pPr>
            <w:r w:rsidRPr="00FB5049">
              <w:rPr>
                <w:sz w:val="28"/>
                <w:szCs w:val="28"/>
              </w:rPr>
              <w:t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</w:t>
            </w:r>
            <w:r w:rsidRPr="00636BB0">
              <w:rPr>
                <w:sz w:val="28"/>
                <w:szCs w:val="28"/>
              </w:rPr>
              <w:t xml:space="preserve"> Формировать начальные навыки ролевого поведения. </w:t>
            </w:r>
            <w:r w:rsidRPr="00636BB0">
              <w:rPr>
                <w:spacing w:val="-3"/>
                <w:sz w:val="28"/>
                <w:szCs w:val="28"/>
                <w:highlight w:val="white"/>
              </w:rPr>
              <w:t>В совместных с детьми играх развивать у детей умение при</w:t>
            </w:r>
            <w:r w:rsidRPr="00636BB0">
              <w:rPr>
                <w:sz w:val="28"/>
                <w:szCs w:val="28"/>
                <w:highlight w:val="white"/>
              </w:rPr>
              <w:t>думывать несложный сюжет, выбирать роль, выполнять в игре несколько взаимосвязанных действий (делать покуп</w:t>
            </w:r>
            <w:r w:rsidRPr="00636BB0">
              <w:rPr>
                <w:spacing w:val="-2"/>
                <w:sz w:val="28"/>
                <w:szCs w:val="28"/>
                <w:highlight w:val="white"/>
              </w:rPr>
              <w:t>ки, готовить обед, накрывать на стол).</w:t>
            </w:r>
          </w:p>
          <w:p w:rsidR="003D6FC1" w:rsidRPr="007170CC" w:rsidRDefault="003D6FC1" w:rsidP="003D6FC1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before="58"/>
              <w:rPr>
                <w:spacing w:val="-1"/>
                <w:sz w:val="28"/>
                <w:szCs w:val="28"/>
                <w:highlight w:val="white"/>
              </w:rPr>
            </w:pPr>
            <w:r w:rsidRPr="00FB5049">
              <w:rPr>
                <w:sz w:val="28"/>
                <w:szCs w:val="28"/>
              </w:rPr>
              <w:t>Подводить детей к пониманию роли в игре. Показывать детям способы ролевого поведения, используя обучающие игры.</w:t>
            </w:r>
          </w:p>
          <w:p w:rsidR="003D6FC1" w:rsidRPr="00636BB0" w:rsidRDefault="003D6FC1" w:rsidP="003D6FC1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before="58"/>
              <w:rPr>
                <w:spacing w:val="-1"/>
                <w:sz w:val="28"/>
                <w:szCs w:val="28"/>
                <w:highlight w:val="white"/>
              </w:rPr>
            </w:pPr>
            <w:r w:rsidRPr="00636BB0">
              <w:rPr>
                <w:sz w:val="28"/>
                <w:szCs w:val="28"/>
                <w:highlight w:val="white"/>
              </w:rPr>
              <w:t>П</w:t>
            </w:r>
            <w:r w:rsidRPr="00636BB0">
              <w:rPr>
                <w:spacing w:val="-3"/>
                <w:sz w:val="28"/>
                <w:szCs w:val="28"/>
                <w:highlight w:val="white"/>
              </w:rPr>
              <w:t>оощрять попытки детей самостоятельно выбирать атрибу</w:t>
            </w:r>
            <w:r w:rsidRPr="00636BB0">
              <w:rPr>
                <w:spacing w:val="-1"/>
                <w:sz w:val="28"/>
                <w:szCs w:val="28"/>
                <w:highlight w:val="white"/>
              </w:rPr>
              <w:t xml:space="preserve">ты для игр, дополнять игровую обстановку недостающими </w:t>
            </w:r>
            <w:r w:rsidRPr="00636BB0">
              <w:rPr>
                <w:spacing w:val="-2"/>
                <w:sz w:val="28"/>
                <w:szCs w:val="28"/>
                <w:highlight w:val="white"/>
              </w:rPr>
              <w:t>предметами и игрушками, использовать предметы заместители</w:t>
            </w:r>
          </w:p>
          <w:p w:rsidR="003D6FC1" w:rsidRPr="00636BB0" w:rsidRDefault="003D6FC1" w:rsidP="003D6FC1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before="58"/>
              <w:rPr>
                <w:spacing w:val="-1"/>
                <w:sz w:val="28"/>
                <w:szCs w:val="28"/>
                <w:highlight w:val="white"/>
              </w:rPr>
            </w:pPr>
            <w:r w:rsidRPr="00636BB0">
              <w:rPr>
                <w:spacing w:val="-3"/>
                <w:sz w:val="28"/>
                <w:szCs w:val="28"/>
                <w:highlight w:val="white"/>
              </w:rPr>
              <w:t>Учить детей использовать в играх строительный материал.</w:t>
            </w:r>
          </w:p>
          <w:p w:rsidR="003D6FC1" w:rsidRPr="001559EE" w:rsidRDefault="003D6FC1" w:rsidP="003D6FC1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spacing w:before="58"/>
              <w:rPr>
                <w:spacing w:val="-1"/>
                <w:sz w:val="28"/>
                <w:szCs w:val="28"/>
                <w:highlight w:val="white"/>
              </w:rPr>
            </w:pPr>
            <w:r w:rsidRPr="00636BB0">
              <w:rPr>
                <w:spacing w:val="-1"/>
                <w:sz w:val="28"/>
                <w:szCs w:val="28"/>
                <w:highlight w:val="white"/>
              </w:rPr>
              <w:t>У</w:t>
            </w:r>
            <w:r w:rsidRPr="00636BB0">
              <w:rPr>
                <w:spacing w:val="-3"/>
                <w:sz w:val="28"/>
                <w:szCs w:val="28"/>
                <w:highlight w:val="white"/>
              </w:rPr>
              <w:t>сложнять и обогащать  предметно-игровую среду за счет использования предметов полифункционального назначения и увеличения количества игрушек</w:t>
            </w:r>
            <w:r>
              <w:rPr>
                <w:spacing w:val="-3"/>
                <w:sz w:val="28"/>
                <w:szCs w:val="28"/>
                <w:highlight w:val="white"/>
              </w:rPr>
              <w:t>.</w:t>
            </w:r>
          </w:p>
        </w:tc>
      </w:tr>
      <w:tr w:rsidR="003D6FC1" w:rsidRPr="00E75490" w:rsidTr="00962BC0">
        <w:tc>
          <w:tcPr>
            <w:tcW w:w="1804" w:type="dxa"/>
          </w:tcPr>
          <w:p w:rsidR="003D6FC1" w:rsidRPr="00893A25" w:rsidRDefault="003D6FC1" w:rsidP="00962BC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93A25">
              <w:rPr>
                <w:b/>
                <w:i/>
                <w:color w:val="000000"/>
                <w:sz w:val="28"/>
                <w:szCs w:val="28"/>
              </w:rPr>
              <w:t>Средняя</w:t>
            </w:r>
          </w:p>
          <w:p w:rsidR="003D6FC1" w:rsidRPr="00893A25" w:rsidRDefault="003D6FC1" w:rsidP="00962BC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93A25">
              <w:rPr>
                <w:b/>
                <w:i/>
                <w:color w:val="000000"/>
                <w:sz w:val="28"/>
                <w:szCs w:val="28"/>
              </w:rPr>
              <w:t>группа</w:t>
            </w:r>
          </w:p>
          <w:p w:rsidR="003D6FC1" w:rsidRPr="00636BB0" w:rsidRDefault="003D6FC1" w:rsidP="00962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93A25">
              <w:rPr>
                <w:b/>
                <w:i/>
                <w:color w:val="000000"/>
                <w:sz w:val="28"/>
                <w:szCs w:val="28"/>
              </w:rPr>
              <w:t>(от 4 до 5 лет)</w:t>
            </w:r>
          </w:p>
        </w:tc>
        <w:tc>
          <w:tcPr>
            <w:tcW w:w="7268" w:type="dxa"/>
          </w:tcPr>
          <w:p w:rsidR="003D6FC1" w:rsidRPr="00636BB0" w:rsidRDefault="003D6FC1" w:rsidP="003D6FC1">
            <w:pPr>
              <w:numPr>
                <w:ilvl w:val="0"/>
                <w:numId w:val="5"/>
              </w:numPr>
              <w:jc w:val="both"/>
              <w:rPr>
                <w:spacing w:val="-3"/>
                <w:sz w:val="28"/>
                <w:szCs w:val="28"/>
              </w:rPr>
            </w:pPr>
            <w:r w:rsidRPr="00636BB0">
              <w:rPr>
                <w:spacing w:val="-3"/>
                <w:sz w:val="28"/>
                <w:szCs w:val="28"/>
              </w:rPr>
              <w:t>Обогащать и развивать содержание игр. Развивать социальное отношение  играющих за счет осмысления профессиональной деятельности взрослых</w:t>
            </w:r>
          </w:p>
          <w:p w:rsidR="003D6FC1" w:rsidRPr="001559EE" w:rsidRDefault="003D6FC1" w:rsidP="003D6FC1">
            <w:pPr>
              <w:numPr>
                <w:ilvl w:val="0"/>
                <w:numId w:val="5"/>
              </w:numPr>
              <w:jc w:val="both"/>
              <w:rPr>
                <w:spacing w:val="-3"/>
                <w:sz w:val="28"/>
                <w:szCs w:val="28"/>
              </w:rPr>
            </w:pPr>
            <w:r w:rsidRPr="00636BB0">
              <w:rPr>
                <w:spacing w:val="-3"/>
                <w:sz w:val="28"/>
                <w:szCs w:val="28"/>
              </w:rPr>
              <w:t>Формировать умение организованно играть небольшими группами</w:t>
            </w:r>
            <w:r>
              <w:rPr>
                <w:spacing w:val="-3"/>
                <w:sz w:val="28"/>
                <w:szCs w:val="28"/>
              </w:rPr>
              <w:t>;</w:t>
            </w:r>
            <w:r w:rsidRPr="007170CC">
              <w:rPr>
                <w:spacing w:val="-3"/>
                <w:sz w:val="28"/>
                <w:szCs w:val="28"/>
              </w:rPr>
              <w:t xml:space="preserve"> распределять роли, выполнять игровые действия в соответствии с ролью, поступать в соответствии с правилами и общим игровым замыслом</w:t>
            </w:r>
            <w:r>
              <w:rPr>
                <w:spacing w:val="-3"/>
                <w:sz w:val="28"/>
                <w:szCs w:val="28"/>
              </w:rPr>
              <w:t xml:space="preserve">. </w:t>
            </w:r>
            <w:r w:rsidRPr="001559EE">
              <w:rPr>
                <w:spacing w:val="-3"/>
                <w:sz w:val="28"/>
                <w:szCs w:val="28"/>
              </w:rPr>
              <w:t>Формировать умение сговариваться по поводу игры, согласовывать действия и совместными усилиями достигать результата</w:t>
            </w:r>
          </w:p>
          <w:p w:rsidR="003D6FC1" w:rsidRPr="00636BB0" w:rsidRDefault="003D6FC1" w:rsidP="003D6FC1">
            <w:pPr>
              <w:numPr>
                <w:ilvl w:val="0"/>
                <w:numId w:val="5"/>
              </w:numPr>
              <w:jc w:val="both"/>
              <w:rPr>
                <w:spacing w:val="-3"/>
                <w:sz w:val="28"/>
                <w:szCs w:val="28"/>
              </w:rPr>
            </w:pPr>
            <w:r w:rsidRPr="00636BB0">
              <w:rPr>
                <w:spacing w:val="-3"/>
                <w:sz w:val="28"/>
                <w:szCs w:val="28"/>
              </w:rPr>
              <w:lastRenderedPageBreak/>
              <w:t>Подводить детей к самостоятельному созданию игровых замыслов</w:t>
            </w:r>
          </w:p>
          <w:p w:rsidR="003D6FC1" w:rsidRPr="001559EE" w:rsidRDefault="003D6FC1" w:rsidP="003D6FC1">
            <w:pPr>
              <w:numPr>
                <w:ilvl w:val="0"/>
                <w:numId w:val="5"/>
              </w:numPr>
              <w:jc w:val="both"/>
              <w:rPr>
                <w:spacing w:val="-3"/>
                <w:sz w:val="28"/>
                <w:szCs w:val="28"/>
              </w:rPr>
            </w:pPr>
            <w:r w:rsidRPr="001559EE">
              <w:rPr>
                <w:spacing w:val="-3"/>
                <w:sz w:val="28"/>
                <w:szCs w:val="28"/>
              </w:rPr>
              <w:t>Развивать умение подбирать атрибуты для игры, использовать предметы- заместители</w:t>
            </w:r>
            <w:r>
              <w:rPr>
                <w:spacing w:val="-3"/>
                <w:sz w:val="28"/>
                <w:szCs w:val="28"/>
              </w:rPr>
              <w:t xml:space="preserve">; </w:t>
            </w:r>
            <w:r w:rsidRPr="001559EE">
              <w:rPr>
                <w:spacing w:val="-3"/>
                <w:sz w:val="28"/>
                <w:szCs w:val="28"/>
              </w:rPr>
              <w:t>использовать в игре постройки из строительного материала разной конструктивной сложности</w:t>
            </w:r>
            <w:r>
              <w:rPr>
                <w:spacing w:val="-3"/>
                <w:sz w:val="28"/>
                <w:szCs w:val="28"/>
              </w:rPr>
              <w:t xml:space="preserve">. </w:t>
            </w:r>
            <w:r w:rsidRPr="001559EE">
              <w:rPr>
                <w:spacing w:val="-3"/>
                <w:sz w:val="28"/>
                <w:szCs w:val="28"/>
              </w:rPr>
              <w:t>Развивать и обогащать предметно- игровую среду</w:t>
            </w:r>
            <w:r>
              <w:rPr>
                <w:spacing w:val="-3"/>
                <w:sz w:val="28"/>
                <w:szCs w:val="28"/>
              </w:rPr>
              <w:t>.</w:t>
            </w:r>
          </w:p>
          <w:p w:rsidR="003D6FC1" w:rsidRPr="00636BB0" w:rsidRDefault="003D6FC1" w:rsidP="003D6FC1">
            <w:pPr>
              <w:numPr>
                <w:ilvl w:val="0"/>
                <w:numId w:val="5"/>
              </w:numPr>
              <w:jc w:val="both"/>
              <w:rPr>
                <w:spacing w:val="-3"/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Использовать минимальное количество игрушек, чтобы манипуляции с ними не отвлекали внимание ребёнка от ролевого взаимодействия.</w:t>
            </w:r>
          </w:p>
          <w:p w:rsidR="003D6FC1" w:rsidRPr="00636BB0" w:rsidRDefault="003D6FC1" w:rsidP="003D6FC1">
            <w:pPr>
              <w:numPr>
                <w:ilvl w:val="0"/>
                <w:numId w:val="5"/>
              </w:numPr>
              <w:jc w:val="both"/>
              <w:rPr>
                <w:spacing w:val="-3"/>
                <w:sz w:val="28"/>
                <w:szCs w:val="28"/>
              </w:rPr>
            </w:pPr>
            <w:r w:rsidRPr="00636BB0">
              <w:rPr>
                <w:spacing w:val="-3"/>
                <w:sz w:val="28"/>
                <w:szCs w:val="28"/>
              </w:rPr>
              <w:t>Формировать в процессе игры правила культурного поведения</w:t>
            </w:r>
            <w:r>
              <w:rPr>
                <w:spacing w:val="-3"/>
                <w:sz w:val="28"/>
                <w:szCs w:val="28"/>
              </w:rPr>
              <w:t>.  (20)</w:t>
            </w:r>
          </w:p>
        </w:tc>
      </w:tr>
    </w:tbl>
    <w:p w:rsidR="003D6FC1" w:rsidRDefault="003D6FC1" w:rsidP="003D6FC1">
      <w:pPr>
        <w:rPr>
          <w:b/>
          <w:i/>
          <w:color w:val="002060"/>
          <w:sz w:val="28"/>
          <w:szCs w:val="28"/>
        </w:rPr>
      </w:pPr>
    </w:p>
    <w:p w:rsidR="003D6FC1" w:rsidRDefault="008217B3" w:rsidP="008217B3">
      <w:pPr>
        <w:jc w:val="both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 xml:space="preserve">        </w:t>
      </w:r>
    </w:p>
    <w:p w:rsidR="003D6FC1" w:rsidRDefault="003D6FC1" w:rsidP="003D6FC1">
      <w:pPr>
        <w:jc w:val="both"/>
        <w:rPr>
          <w:b/>
          <w:i/>
          <w:color w:val="1F497D"/>
          <w:sz w:val="28"/>
          <w:szCs w:val="28"/>
        </w:rPr>
      </w:pPr>
    </w:p>
    <w:p w:rsidR="003D6FC1" w:rsidRPr="00E07AA9" w:rsidRDefault="003D6FC1" w:rsidP="003D6FC1">
      <w:pPr>
        <w:jc w:val="both"/>
        <w:rPr>
          <w:b/>
          <w:i/>
          <w:color w:val="002060"/>
          <w:sz w:val="28"/>
          <w:szCs w:val="28"/>
        </w:rPr>
      </w:pPr>
      <w:r w:rsidRPr="00E03193">
        <w:rPr>
          <w:b/>
          <w:i/>
          <w:noProof/>
          <w:color w:val="1F497D"/>
          <w:sz w:val="28"/>
          <w:szCs w:val="28"/>
        </w:rPr>
        <w:pict>
          <v:roundrect id="_x0000_s1043" style="position:absolute;left:0;text-align:left;margin-left:80.7pt;margin-top:10.1pt;width:291.75pt;height:45pt;z-index:251672576" arcsize="10923f" strokecolor="#0070c0" strokeweight="4.5pt">
            <v:textbox style="mso-next-textbox:#_x0000_s1043">
              <w:txbxContent>
                <w:p w:rsidR="003D6FC1" w:rsidRPr="00156361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56361">
                    <w:rPr>
                      <w:b/>
                      <w:i/>
                      <w:color w:val="002060"/>
                      <w:sz w:val="32"/>
                      <w:szCs w:val="32"/>
                    </w:rPr>
                    <w:t>Направления работы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.</w:t>
                  </w:r>
                </w:p>
                <w:p w:rsidR="003D6FC1" w:rsidRDefault="003D6FC1" w:rsidP="003D6FC1"/>
              </w:txbxContent>
            </v:textbox>
          </v:roundrect>
        </w:pict>
      </w:r>
      <w:r>
        <w:rPr>
          <w:b/>
          <w:i/>
          <w:color w:val="002060"/>
          <w:sz w:val="28"/>
          <w:szCs w:val="28"/>
        </w:rPr>
        <w:t>2.3</w:t>
      </w:r>
    </w:p>
    <w:p w:rsidR="003D6FC1" w:rsidRPr="00E75490" w:rsidRDefault="003D6FC1" w:rsidP="003D6FC1">
      <w:pPr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color w:val="1F497D"/>
          <w:sz w:val="28"/>
          <w:szCs w:val="28"/>
        </w:rPr>
      </w:pPr>
      <w:r w:rsidRPr="00E03193">
        <w:rPr>
          <w:b/>
          <w:i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339.45pt;margin-top:12.05pt;width:10.5pt;height:76.9pt;z-index:251678720" strokecolor="red" strokeweight="2.25pt"/>
        </w:pict>
      </w:r>
      <w:r w:rsidRPr="00E03193">
        <w:rPr>
          <w:b/>
          <w:i/>
          <w:noProof/>
          <w:sz w:val="28"/>
          <w:szCs w:val="28"/>
        </w:rPr>
        <w:pict>
          <v:shape id="_x0000_s1047" type="#_x0000_t67" style="position:absolute;left:0;text-align:left;margin-left:105.45pt;margin-top:8.3pt;width:10.5pt;height:76.9pt;z-index:251676672" strokecolor="red" strokeweight="2.25pt"/>
        </w:pict>
      </w: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8" type="#_x0000_t67" style="position:absolute;left:0;text-align:left;margin-left:225.45pt;margin-top:5.1pt;width:10.5pt;height:76.9pt;z-index:251677696" strokecolor="red" strokeweight="2.25pt"/>
        </w:pic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  <w:r w:rsidRPr="00E03193">
        <w:rPr>
          <w:b/>
          <w:i/>
          <w:noProof/>
          <w:sz w:val="28"/>
          <w:szCs w:val="28"/>
        </w:rPr>
        <w:pict>
          <v:roundrect id="_x0000_s1046" style="position:absolute;left:0;text-align:left;margin-left:271.2pt;margin-top:5.1pt;width:176.25pt;height:86.3pt;z-index:251675648" arcsize="5495f" strokecolor="#0070c0" strokeweight="3pt">
            <v:textbox style="mso-next-textbox:#_x0000_s1046">
              <w:txbxContent>
                <w:p w:rsidR="003D6FC1" w:rsidRPr="00156361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Непосредственное руководство играми детей</w:t>
                  </w:r>
                  <w:r w:rsidRPr="00FB02C8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Pr="00156361">
                    <w:rPr>
                      <w:b/>
                      <w:i/>
                      <w:color w:val="002060"/>
                      <w:sz w:val="28"/>
                      <w:szCs w:val="28"/>
                    </w:rPr>
                    <w:t>Формирование игровых умений</w:t>
                  </w: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E03193">
        <w:rPr>
          <w:b/>
          <w:i/>
          <w:noProof/>
          <w:sz w:val="28"/>
          <w:szCs w:val="28"/>
        </w:rPr>
        <w:pict>
          <v:roundrect id="_x0000_s1044" style="position:absolute;left:0;text-align:left;margin-left:13.2pt;margin-top:5.1pt;width:176.25pt;height:82.55pt;z-index:251673600" arcsize="10923f" strokecolor="#0070c0" strokeweight="3pt">
            <v:textbox style="mso-next-textbox:#_x0000_s1044">
              <w:txbxContent>
                <w:p w:rsidR="003D6FC1" w:rsidRPr="00156361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156361">
                    <w:rPr>
                      <w:b/>
                      <w:i/>
                      <w:color w:val="002060"/>
                      <w:sz w:val="28"/>
                      <w:szCs w:val="28"/>
                    </w:rPr>
                    <w:t>Обогащение детей представления об окружающем мире</w:t>
                  </w: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  <w:r w:rsidRPr="00E03193">
        <w:rPr>
          <w:b/>
          <w:i/>
          <w:noProof/>
          <w:sz w:val="28"/>
          <w:szCs w:val="28"/>
        </w:rPr>
        <w:pict>
          <v:roundrect id="_x0000_s1045" style="position:absolute;left:0;text-align:left;margin-left:145.95pt;margin-top:10.6pt;width:176.25pt;height:87.75pt;z-index:251674624" arcsize="10923f" strokecolor="#0070c0" strokeweight="3pt">
            <v:textbox style="mso-next-textbox:#_x0000_s1045">
              <w:txbxContent>
                <w:p w:rsidR="003D6FC1" w:rsidRPr="00893A25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893A25">
                    <w:rPr>
                      <w:b/>
                      <w:i/>
                      <w:color w:val="002060"/>
                      <w:sz w:val="28"/>
                      <w:szCs w:val="28"/>
                    </w:rPr>
                    <w:t>Создание и обогащение современной предметно-игровой среды</w:t>
                  </w:r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8217B3">
      <w:pPr>
        <w:shd w:val="clear" w:color="auto" w:fill="FFFFFF"/>
        <w:spacing w:before="100" w:beforeAutospacing="1" w:after="100" w:afterAutospacing="1"/>
        <w:rPr>
          <w:b/>
          <w:i/>
          <w:color w:val="002060"/>
          <w:sz w:val="32"/>
          <w:szCs w:val="32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32"/>
          <w:szCs w:val="32"/>
        </w:rPr>
      </w:pPr>
      <w:r w:rsidRPr="008217B3">
        <w:rPr>
          <w:i/>
          <w:color w:val="002060"/>
          <w:sz w:val="32"/>
          <w:szCs w:val="32"/>
        </w:rPr>
        <w:lastRenderedPageBreak/>
        <w:t>2</w:t>
      </w:r>
      <w:r w:rsidRPr="00E07AA9">
        <w:rPr>
          <w:b/>
          <w:i/>
          <w:color w:val="002060"/>
          <w:sz w:val="32"/>
          <w:szCs w:val="32"/>
        </w:rPr>
        <w:t>.4</w:t>
      </w:r>
      <w:r>
        <w:rPr>
          <w:b/>
          <w:i/>
          <w:color w:val="002060"/>
          <w:sz w:val="32"/>
          <w:szCs w:val="32"/>
        </w:rPr>
        <w:t xml:space="preserve">  </w:t>
      </w:r>
      <w:r w:rsidRPr="00E07AA9">
        <w:rPr>
          <w:b/>
          <w:i/>
          <w:color w:val="002060"/>
          <w:sz w:val="32"/>
          <w:szCs w:val="32"/>
        </w:rPr>
        <w:t>Этапы работы педагогического сопровождения игровой деятельности детей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893A25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819"/>
      </w:tblGrid>
      <w:tr w:rsidR="003D6FC1" w:rsidRPr="00E75490" w:rsidTr="00962BC0">
        <w:tc>
          <w:tcPr>
            <w:tcW w:w="4253" w:type="dxa"/>
          </w:tcPr>
          <w:p w:rsidR="003D6FC1" w:rsidRDefault="003D6FC1" w:rsidP="00962BC0">
            <w:pPr>
              <w:jc w:val="center"/>
              <w:rPr>
                <w:b/>
                <w:i/>
                <w:sz w:val="28"/>
                <w:szCs w:val="28"/>
              </w:rPr>
            </w:pPr>
            <w:r w:rsidRPr="00E75490">
              <w:rPr>
                <w:b/>
                <w:i/>
                <w:sz w:val="28"/>
                <w:szCs w:val="28"/>
              </w:rPr>
              <w:t>Этапы</w:t>
            </w:r>
          </w:p>
          <w:p w:rsidR="003D6FC1" w:rsidRPr="00E75490" w:rsidRDefault="003D6FC1" w:rsidP="00962B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3D6FC1" w:rsidRDefault="003D6FC1" w:rsidP="00962BC0">
            <w:pPr>
              <w:jc w:val="center"/>
              <w:rPr>
                <w:b/>
                <w:i/>
                <w:sz w:val="28"/>
                <w:szCs w:val="28"/>
              </w:rPr>
            </w:pPr>
            <w:r w:rsidRPr="00E75490">
              <w:rPr>
                <w:b/>
                <w:i/>
                <w:sz w:val="28"/>
                <w:szCs w:val="28"/>
              </w:rPr>
              <w:t>Педагогическое сопровождение</w:t>
            </w:r>
          </w:p>
          <w:p w:rsidR="003D6FC1" w:rsidRDefault="003D6FC1" w:rsidP="00962BC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D6FC1" w:rsidRPr="00E75490" w:rsidRDefault="003D6FC1" w:rsidP="00962B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6FC1" w:rsidRPr="00E75490" w:rsidTr="00962BC0">
        <w:tc>
          <w:tcPr>
            <w:tcW w:w="4253" w:type="dxa"/>
          </w:tcPr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D13A8E" w:rsidRDefault="003D6FC1" w:rsidP="00962BC0">
            <w:pPr>
              <w:rPr>
                <w:b/>
                <w:sz w:val="28"/>
                <w:szCs w:val="28"/>
              </w:rPr>
            </w:pPr>
            <w:r w:rsidRPr="00D13A8E">
              <w:rPr>
                <w:b/>
                <w:sz w:val="28"/>
                <w:szCs w:val="28"/>
              </w:rPr>
              <w:t xml:space="preserve">1 Этап -  </w:t>
            </w:r>
            <w:proofErr w:type="spellStart"/>
            <w:r w:rsidRPr="00D13A8E">
              <w:rPr>
                <w:b/>
                <w:sz w:val="28"/>
                <w:szCs w:val="28"/>
              </w:rPr>
              <w:t>диагностико-организационный</w:t>
            </w:r>
            <w:proofErr w:type="spellEnd"/>
          </w:p>
        </w:tc>
        <w:tc>
          <w:tcPr>
            <w:tcW w:w="4819" w:type="dxa"/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1.Диагностика игровых интересов и предпочтений, игрового взаимодействия, игровых умений.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2. Организация условий для развития игровой деятельности.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3. Отбор сюжетов игр.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4. Создание предметно-игровой среды.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</w:p>
        </w:tc>
      </w:tr>
      <w:tr w:rsidR="003D6FC1" w:rsidRPr="00E75490" w:rsidTr="00962BC0">
        <w:trPr>
          <w:trHeight w:val="2139"/>
        </w:trPr>
        <w:tc>
          <w:tcPr>
            <w:tcW w:w="4253" w:type="dxa"/>
          </w:tcPr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D13A8E" w:rsidRDefault="003D6FC1" w:rsidP="00962BC0">
            <w:pPr>
              <w:rPr>
                <w:b/>
                <w:sz w:val="28"/>
                <w:szCs w:val="28"/>
              </w:rPr>
            </w:pPr>
            <w:r w:rsidRPr="00D13A8E">
              <w:rPr>
                <w:b/>
                <w:sz w:val="28"/>
                <w:szCs w:val="28"/>
              </w:rPr>
              <w:t>2 Этап - совместная игровая деятельность воспитателя и детей</w:t>
            </w:r>
          </w:p>
        </w:tc>
        <w:tc>
          <w:tcPr>
            <w:tcW w:w="4819" w:type="dxa"/>
          </w:tcPr>
          <w:p w:rsidR="003D6FC1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1.Развитие ролевых связей.   2.Развитие ролевого взаимодействия в разнообразных ситуациях игрового взаимодействия.                                            3.Развитие умений комбинировать сюжеты.                                     4.Разитие импровизационных умений посредством игровых приемов</w:t>
            </w:r>
            <w:r>
              <w:rPr>
                <w:sz w:val="28"/>
                <w:szCs w:val="28"/>
              </w:rPr>
              <w:t>.</w:t>
            </w:r>
          </w:p>
          <w:p w:rsidR="003D6FC1" w:rsidRPr="00636BB0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D6FC1" w:rsidRPr="00E75490" w:rsidTr="00962BC0">
        <w:trPr>
          <w:trHeight w:val="2078"/>
        </w:trPr>
        <w:tc>
          <w:tcPr>
            <w:tcW w:w="4253" w:type="dxa"/>
          </w:tcPr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Default="003D6FC1" w:rsidP="00962BC0">
            <w:pPr>
              <w:rPr>
                <w:b/>
                <w:sz w:val="28"/>
                <w:szCs w:val="28"/>
              </w:rPr>
            </w:pPr>
          </w:p>
          <w:p w:rsidR="003D6FC1" w:rsidRPr="00D13A8E" w:rsidRDefault="003D6FC1" w:rsidP="00962BC0">
            <w:pPr>
              <w:rPr>
                <w:b/>
                <w:sz w:val="28"/>
                <w:szCs w:val="28"/>
              </w:rPr>
            </w:pPr>
            <w:r w:rsidRPr="00D13A8E">
              <w:rPr>
                <w:b/>
                <w:sz w:val="28"/>
                <w:szCs w:val="28"/>
              </w:rPr>
              <w:t>3 этап - самостоятельная игровая деятельность</w:t>
            </w:r>
          </w:p>
        </w:tc>
        <w:tc>
          <w:tcPr>
            <w:tcW w:w="4819" w:type="dxa"/>
          </w:tcPr>
          <w:p w:rsidR="003D6FC1" w:rsidRPr="00636BB0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1.Развитие самостоятельной игровой деятельности детей</w:t>
            </w:r>
            <w:r>
              <w:rPr>
                <w:sz w:val="28"/>
                <w:szCs w:val="28"/>
              </w:rPr>
              <w:t>.</w:t>
            </w:r>
          </w:p>
          <w:p w:rsidR="003D6FC1" w:rsidRPr="00636BB0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D6FC1" w:rsidRPr="00636BB0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both"/>
        <w:rPr>
          <w:b/>
          <w:i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sz w:val="28"/>
          <w:szCs w:val="28"/>
        </w:rPr>
      </w:pPr>
    </w:p>
    <w:p w:rsidR="008217B3" w:rsidRDefault="008217B3" w:rsidP="003D6FC1">
      <w:pPr>
        <w:jc w:val="center"/>
        <w:rPr>
          <w:b/>
          <w:i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sz w:val="28"/>
          <w:szCs w:val="28"/>
        </w:rPr>
      </w:pPr>
    </w:p>
    <w:p w:rsidR="003D6FC1" w:rsidRPr="00EB6609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EB6609">
        <w:rPr>
          <w:b/>
          <w:i/>
          <w:color w:val="002060"/>
          <w:sz w:val="32"/>
          <w:szCs w:val="32"/>
        </w:rPr>
        <w:lastRenderedPageBreak/>
        <w:t>2.5 Методы и приемы, применяемые в работе с детьми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E75490" w:rsidRDefault="003D6FC1" w:rsidP="003D6FC1">
      <w:pPr>
        <w:jc w:val="both"/>
        <w:rPr>
          <w:b/>
          <w:i/>
          <w:color w:val="002060"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oundrect id="_x0000_s1050" style="position:absolute;left:0;text-align:left;margin-left:129.45pt;margin-top:.9pt;width:321pt;height:239.05pt;z-index:251679744" arcsize="10923f" strokecolor="#00b0f0" strokeweight="3pt">
            <v:shadow on="t" type="perspective" color="#974706" opacity=".5" offset="1pt" offset2="-1pt"/>
            <o:extrusion v:ext="view" viewpoint="-34.72222mm,34.72222mm" viewpointorigin="-.5,.5" skewangle="45" lightposition="-50000" lightposition2="50000"/>
            <v:textbox style="mso-next-textbox:#_x0000_s1050">
              <w:txbxContent>
                <w:p w:rsidR="003D6FC1" w:rsidRPr="00636BB0" w:rsidRDefault="003D6FC1" w:rsidP="003D6FC1">
                  <w:pPr>
                    <w:rPr>
                      <w:sz w:val="28"/>
                      <w:szCs w:val="28"/>
                    </w:rPr>
                  </w:pPr>
                  <w:r w:rsidRPr="00636BB0">
                    <w:rPr>
                      <w:sz w:val="28"/>
                      <w:szCs w:val="28"/>
                    </w:rPr>
                    <w:t>Наблюдения; экскурсии, встречи с людьми разных профессий;  чтение художественной литературы; беседы, беседа-рассказ о труде взрослых и их взаимоотношениях, рассказ воспитателя, сопровождаемый демонстрацией специально подобранных фотографий, картин, индивидуальные беседы, уточняющие знания, представления детей о явлениях общественной жизни, о моральных категориях; инсценировки литературных произведений с использованием игрушек, персонажей кукольного театра; этические беседы</w:t>
                  </w:r>
                </w:p>
                <w:p w:rsidR="003D6FC1" w:rsidRDefault="003D6FC1" w:rsidP="003D6FC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D6FC1" w:rsidRPr="00A157D7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 w:rsidRPr="00E03193">
        <w:rPr>
          <w:b/>
          <w:i/>
          <w:noProof/>
          <w:color w:val="1F497D"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1" type="#_x0000_t98" style="position:absolute;left:0;text-align:left;margin-left:3.45pt;margin-top:3.05pt;width:142.5pt;height:174pt;z-index:251680768" strokecolor="#7030a0" strokeweight="4.5pt">
            <v:textbox style="mso-next-textbox:#_x0000_s1051">
              <w:txbxContent>
                <w:p w:rsidR="003D6FC1" w:rsidRPr="00EB6609" w:rsidRDefault="003D6FC1" w:rsidP="003D6F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Первая </w:t>
                  </w:r>
                  <w:r w:rsidRPr="00EB6609">
                    <w:rPr>
                      <w:b/>
                      <w:sz w:val="28"/>
                      <w:szCs w:val="28"/>
                    </w:rPr>
                    <w:t>группа методов</w:t>
                  </w:r>
                  <w:r w:rsidRPr="00EB6609">
                    <w:rPr>
                      <w:sz w:val="28"/>
                      <w:szCs w:val="28"/>
                    </w:rPr>
                    <w:t xml:space="preserve"> (обогащение знаний, вп</w:t>
                  </w:r>
                  <w:r>
                    <w:rPr>
                      <w:sz w:val="28"/>
                      <w:szCs w:val="28"/>
                    </w:rPr>
                    <w:t>ечатлений, представлений об</w:t>
                  </w:r>
                  <w:r w:rsidRPr="00EB6609">
                    <w:rPr>
                      <w:sz w:val="28"/>
                      <w:szCs w:val="28"/>
                    </w:rPr>
                    <w:t xml:space="preserve"> окружающей жизни).</w:t>
                  </w:r>
                </w:p>
                <w:p w:rsidR="003D6FC1" w:rsidRDefault="003D6FC1" w:rsidP="003D6FC1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shape>
        </w:pict>
      </w: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2" style="position:absolute;left:0;text-align:left;margin-left:145.95pt;margin-top:0;width:303.75pt;height:187.2pt;z-index:251681792" arcsize="10923f" strokecolor="#00b0f0" strokeweight="3pt">
            <v:shadow on="t" type="perspective" color="#974706" opacity=".5" offset="1pt" offset2="-1pt"/>
            <o:extrusion v:ext="view" viewpoint="-34.72222mm,34.72222mm" viewpointorigin="-.5,.5" skewangle="45" lightposition="-50000" lightposition2="50000"/>
            <v:textbox style="mso-next-textbox:#_x0000_s1052">
              <w:txbxContent>
                <w:p w:rsidR="003D6FC1" w:rsidRPr="00636BB0" w:rsidRDefault="003D6FC1" w:rsidP="003D6FC1">
                  <w:pPr>
                    <w:rPr>
                      <w:b/>
                      <w:sz w:val="28"/>
                      <w:szCs w:val="28"/>
                    </w:rPr>
                  </w:pPr>
                  <w:r w:rsidRPr="00636BB0">
                    <w:rPr>
                      <w:sz w:val="28"/>
                      <w:szCs w:val="28"/>
                    </w:rPr>
                    <w:t>Непосредственное участие воспитателя в творческой игре: игра с одним ребенком, выполнение ведущей или второстепенной роли, оказание детям помощи в реализации знаний, полученных на занятиях, путем предложений, напоминаний, советов, подбора игро</w:t>
                  </w:r>
                  <w:r>
                    <w:rPr>
                      <w:sz w:val="28"/>
                      <w:szCs w:val="28"/>
                    </w:rPr>
                    <w:t xml:space="preserve">вого материала, беседы-разговоры </w:t>
                  </w:r>
                  <w:r w:rsidRPr="00636BB0">
                    <w:rPr>
                      <w:sz w:val="28"/>
                      <w:szCs w:val="28"/>
                    </w:rPr>
                    <w:t xml:space="preserve"> по поводу замысла игры, развития ее содержания, подведения итогов</w:t>
                  </w:r>
                </w:p>
                <w:p w:rsidR="003D6FC1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D6FC1" w:rsidRPr="00A157D7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98" style="position:absolute;left:0;text-align:left;margin-left:7.95pt;margin-top:4.75pt;width:151.5pt;height:167.8pt;z-index:251682816" strokecolor="#7030a0" strokeweight="4.5pt">
            <v:textbox style="mso-next-textbox:#_x0000_s1053">
              <w:txbxContent>
                <w:p w:rsidR="003D6FC1" w:rsidRPr="00EB6609" w:rsidRDefault="003D6FC1" w:rsidP="003D6F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6609">
                    <w:rPr>
                      <w:b/>
                      <w:sz w:val="28"/>
                      <w:szCs w:val="28"/>
                    </w:rPr>
                    <w:t>Вторая группа методов</w:t>
                  </w:r>
                </w:p>
                <w:p w:rsidR="003D6FC1" w:rsidRPr="00EB6609" w:rsidRDefault="003D6FC1" w:rsidP="003D6FC1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B6609">
                    <w:rPr>
                      <w:sz w:val="28"/>
                      <w:szCs w:val="28"/>
                    </w:rPr>
                    <w:t>(способствующие становлению и развитию игровой деятельности)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3D6FC1" w:rsidRDefault="003D6FC1" w:rsidP="003D6FC1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shape>
        </w:pict>
      </w: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4" style="position:absolute;left:0;text-align:left;margin-left:149.7pt;margin-top:11.55pt;width:299.25pt;height:176.35pt;z-index:251683840" arcsize="10923f" strokecolor="#00b0f0" strokeweight="3pt">
            <v:shadow on="t" type="perspective" color="#974706" opacity=".5" offset="1pt" offset2="-1pt"/>
            <o:extrusion v:ext="view" viewpoint="-34.72222mm,34.72222mm" viewpointorigin="-.5,.5" skewangle="45" lightposition="-50000" lightposition2="50000"/>
            <v:textbox style="mso-next-textbox:#_x0000_s1054">
              <w:txbxContent>
                <w:p w:rsidR="003D6FC1" w:rsidRPr="00636BB0" w:rsidRDefault="003D6FC1" w:rsidP="003D6FC1">
                  <w:pPr>
                    <w:rPr>
                      <w:sz w:val="28"/>
                      <w:szCs w:val="28"/>
                    </w:rPr>
                  </w:pPr>
                  <w:r w:rsidRPr="00636BB0">
                    <w:rPr>
                      <w:sz w:val="28"/>
                      <w:szCs w:val="28"/>
                    </w:rPr>
                    <w:t>Совместное выполнение воспитателем и детьми построек; рассматривание образца воспитателя, показ приемов конструирования; использование фотографий</w:t>
                  </w:r>
                  <w:r>
                    <w:rPr>
                      <w:sz w:val="28"/>
                      <w:szCs w:val="28"/>
                    </w:rPr>
                    <w:t xml:space="preserve"> детских построек, схем, </w:t>
                  </w:r>
                  <w:r w:rsidRPr="00636BB0">
                    <w:rPr>
                      <w:sz w:val="28"/>
                      <w:szCs w:val="28"/>
                    </w:rPr>
                    <w:t xml:space="preserve"> использование тематических заданий типа «Построим улицу нашего города», «Построим дом, садик» и др.; подбор материала для обыгрывания построек.</w:t>
                  </w:r>
                </w:p>
                <w:p w:rsidR="003D6FC1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D6FC1" w:rsidRPr="00A157D7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 w:rsidRPr="00E03193">
        <w:rPr>
          <w:b/>
          <w:i/>
          <w:noProof/>
          <w:sz w:val="28"/>
          <w:szCs w:val="28"/>
        </w:rPr>
        <w:pict>
          <v:shape id="_x0000_s1055" type="#_x0000_t98" style="position:absolute;left:0;text-align:left;margin-left:3.45pt;margin-top:7.1pt;width:156pt;height:183.45pt;z-index:251684864" strokecolor="#7030a0" strokeweight="4.5pt">
            <v:textbox style="mso-next-textbox:#_x0000_s1055">
              <w:txbxContent>
                <w:p w:rsidR="003D6FC1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07AA9">
                    <w:rPr>
                      <w:b/>
                      <w:sz w:val="28"/>
                      <w:szCs w:val="28"/>
                    </w:rPr>
                    <w:t>Третья группа методов</w:t>
                  </w:r>
                  <w:r w:rsidRPr="00E07AA9">
                    <w:rPr>
                      <w:sz w:val="28"/>
                      <w:szCs w:val="28"/>
                    </w:rPr>
                    <w:t xml:space="preserve"> </w:t>
                  </w:r>
                  <w:r w:rsidRPr="00EB6609">
                    <w:rPr>
                      <w:sz w:val="28"/>
                      <w:szCs w:val="28"/>
                    </w:rPr>
                    <w:t>(обучение конструированию из строительного материала,  обыгрыванию построек</w:t>
                  </w:r>
                  <w:r>
                    <w:rPr>
                      <w:sz w:val="28"/>
                      <w:szCs w:val="28"/>
                    </w:rPr>
                    <w:t>).</w:t>
                  </w:r>
                </w:p>
                <w:p w:rsidR="003D6FC1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07AA9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3D6FC1" w:rsidRPr="00E07AA9" w:rsidRDefault="003D6FC1" w:rsidP="003D6F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3D6FC1" w:rsidRPr="00655C57" w:rsidRDefault="003D6FC1" w:rsidP="003D6FC1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shape>
        </w:pict>
      </w: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32"/>
          <w:szCs w:val="32"/>
        </w:rPr>
      </w:pPr>
    </w:p>
    <w:p w:rsidR="003D6FC1" w:rsidRPr="00EB6609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EB6609">
        <w:rPr>
          <w:b/>
          <w:i/>
          <w:color w:val="002060"/>
          <w:sz w:val="32"/>
          <w:szCs w:val="32"/>
        </w:rPr>
        <w:lastRenderedPageBreak/>
        <w:t>Приемы руководства сюжетно-ролевыми играми, используемые для реализации программы</w:t>
      </w:r>
      <w:r>
        <w:rPr>
          <w:b/>
          <w:i/>
          <w:color w:val="002060"/>
          <w:sz w:val="32"/>
          <w:szCs w:val="32"/>
        </w:rPr>
        <w:t>.</w:t>
      </w:r>
    </w:p>
    <w:p w:rsidR="003D6FC1" w:rsidRPr="00E75490" w:rsidRDefault="003D6FC1" w:rsidP="003D6FC1">
      <w:pPr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29"/>
        <w:gridCol w:w="5459"/>
      </w:tblGrid>
      <w:tr w:rsidR="003D6FC1" w:rsidRPr="00636BB0" w:rsidTr="00962BC0">
        <w:trPr>
          <w:trHeight w:val="6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jc w:val="center"/>
              <w:rPr>
                <w:b/>
                <w:sz w:val="28"/>
                <w:szCs w:val="28"/>
              </w:rPr>
            </w:pPr>
          </w:p>
          <w:p w:rsidR="003D6FC1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636BB0">
              <w:rPr>
                <w:b/>
                <w:sz w:val="28"/>
                <w:szCs w:val="28"/>
              </w:rPr>
              <w:t>Задачи</w:t>
            </w:r>
          </w:p>
          <w:p w:rsidR="003D6FC1" w:rsidRPr="00636BB0" w:rsidRDefault="003D6FC1" w:rsidP="00962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jc w:val="center"/>
              <w:rPr>
                <w:b/>
                <w:sz w:val="28"/>
                <w:szCs w:val="28"/>
              </w:rPr>
            </w:pPr>
          </w:p>
          <w:p w:rsidR="003D6FC1" w:rsidRPr="00636BB0" w:rsidRDefault="003D6FC1" w:rsidP="00962BC0">
            <w:pPr>
              <w:jc w:val="center"/>
              <w:rPr>
                <w:b/>
                <w:sz w:val="28"/>
                <w:szCs w:val="28"/>
              </w:rPr>
            </w:pPr>
            <w:r w:rsidRPr="00636BB0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3D6FC1" w:rsidRPr="00636BB0" w:rsidTr="00962BC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 xml:space="preserve">Расширять </w:t>
            </w:r>
            <w:r>
              <w:rPr>
                <w:sz w:val="28"/>
                <w:szCs w:val="28"/>
              </w:rPr>
              <w:t xml:space="preserve">и обогащать </w:t>
            </w:r>
            <w:r w:rsidRPr="00636BB0">
              <w:rPr>
                <w:sz w:val="28"/>
                <w:szCs w:val="28"/>
              </w:rPr>
              <w:t>представления детей об окружающей жизни.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3D6F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Рассматривание иллюстраций, фотографий</w:t>
            </w:r>
          </w:p>
          <w:p w:rsidR="003D6FC1" w:rsidRPr="00636BB0" w:rsidRDefault="003D6FC1" w:rsidP="003D6F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Просмотр видеоматериалов</w:t>
            </w:r>
          </w:p>
          <w:p w:rsidR="003D6FC1" w:rsidRPr="00636BB0" w:rsidRDefault="003D6FC1" w:rsidP="003D6F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Рассказ воспитателя</w:t>
            </w:r>
          </w:p>
          <w:p w:rsidR="003D6FC1" w:rsidRPr="00636BB0" w:rsidRDefault="003D6FC1" w:rsidP="003D6F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Чтение художественной литературы</w:t>
            </w:r>
          </w:p>
          <w:p w:rsidR="003D6FC1" w:rsidRPr="00636BB0" w:rsidRDefault="003D6FC1" w:rsidP="003D6F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Беседа</w:t>
            </w:r>
          </w:p>
          <w:p w:rsidR="003D6FC1" w:rsidRPr="0027141C" w:rsidRDefault="003D6FC1" w:rsidP="003D6FC1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Отгадывание загадок.</w:t>
            </w:r>
          </w:p>
        </w:tc>
      </w:tr>
      <w:tr w:rsidR="003D6FC1" w:rsidRPr="00636BB0" w:rsidTr="00962BC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Изучать интересы детей,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их любимые игры.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3D6F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Наблюдение за игровыми объединениями детей.</w:t>
            </w:r>
          </w:p>
          <w:p w:rsidR="003D6FC1" w:rsidRPr="00636BB0" w:rsidRDefault="003D6FC1" w:rsidP="003D6F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Рисование на тему «Мои любимые игрушки».</w:t>
            </w:r>
          </w:p>
          <w:p w:rsidR="003D6FC1" w:rsidRPr="00636BB0" w:rsidRDefault="003D6FC1" w:rsidP="003D6F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Беседа на тему «Любимые игры»</w:t>
            </w:r>
          </w:p>
          <w:p w:rsidR="003D6FC1" w:rsidRPr="0027141C" w:rsidRDefault="003D6FC1" w:rsidP="003D6F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Беседа на тему «Мои друзья»</w:t>
            </w:r>
          </w:p>
        </w:tc>
      </w:tr>
      <w:tr w:rsidR="003D6FC1" w:rsidRPr="00636BB0" w:rsidTr="00962BC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Создавать и обогащать предметно-игровую среду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206EE6" w:rsidRDefault="003D6FC1" w:rsidP="003D6F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Рассматривание предметов, игрушек, предметов-заместителей</w:t>
            </w:r>
          </w:p>
          <w:p w:rsidR="003D6FC1" w:rsidRPr="00636BB0" w:rsidRDefault="003D6FC1" w:rsidP="003D6F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Беседа об использовании предметов, игрушек</w:t>
            </w:r>
          </w:p>
          <w:p w:rsidR="003D6FC1" w:rsidRPr="00636BB0" w:rsidRDefault="003D6FC1" w:rsidP="003D6F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Беседа о хранении и размещении игрушек</w:t>
            </w:r>
          </w:p>
          <w:p w:rsidR="003D6FC1" w:rsidRPr="00636BB0" w:rsidRDefault="003D6FC1" w:rsidP="003D6F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е детьми предметов-заместителей</w:t>
            </w:r>
          </w:p>
          <w:p w:rsidR="003D6FC1" w:rsidRPr="00023AB2" w:rsidRDefault="003D6FC1" w:rsidP="003D6FC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Внесение новых игрушек и предметов.</w:t>
            </w:r>
          </w:p>
        </w:tc>
      </w:tr>
      <w:tr w:rsidR="003D6FC1" w:rsidRPr="00636BB0" w:rsidTr="00962BC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Оказы</w:t>
            </w:r>
            <w:r>
              <w:rPr>
                <w:sz w:val="28"/>
                <w:szCs w:val="28"/>
              </w:rPr>
              <w:t>вать влияние на содержание игры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Формировать положительные взаимоотношения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детей в игре.</w:t>
            </w:r>
          </w:p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Развивать творческие способности детей.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Предложение темы игры, новых сюжетов</w:t>
            </w:r>
            <w:r>
              <w:rPr>
                <w:sz w:val="28"/>
                <w:szCs w:val="28"/>
              </w:rPr>
              <w:t>.</w:t>
            </w:r>
          </w:p>
          <w:p w:rsidR="003D6FC1" w:rsidRPr="00636BB0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Обсуждение игрового сюжета</w:t>
            </w:r>
            <w:r>
              <w:rPr>
                <w:sz w:val="28"/>
                <w:szCs w:val="28"/>
              </w:rPr>
              <w:t>.</w:t>
            </w:r>
          </w:p>
          <w:p w:rsidR="003D6FC1" w:rsidRPr="00636BB0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Создание игровой воображаемой ситуации</w:t>
            </w:r>
            <w:r>
              <w:rPr>
                <w:sz w:val="28"/>
                <w:szCs w:val="28"/>
              </w:rPr>
              <w:t>.</w:t>
            </w:r>
          </w:p>
          <w:p w:rsidR="003D6FC1" w:rsidRPr="00023AB2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Создание игровой обстановки</w:t>
            </w:r>
          </w:p>
          <w:p w:rsidR="003D6FC1" w:rsidRPr="00636BB0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сговоре детей, </w:t>
            </w:r>
            <w:r w:rsidRPr="00636BB0">
              <w:rPr>
                <w:sz w:val="28"/>
                <w:szCs w:val="28"/>
              </w:rPr>
              <w:t>разъяснение, помощь, совет по ходу игры.</w:t>
            </w:r>
          </w:p>
          <w:p w:rsidR="003D6FC1" w:rsidRPr="00636BB0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Распределение ролей</w:t>
            </w:r>
            <w:r>
              <w:rPr>
                <w:sz w:val="28"/>
                <w:szCs w:val="28"/>
              </w:rPr>
              <w:t>.</w:t>
            </w:r>
          </w:p>
          <w:p w:rsidR="003D6FC1" w:rsidRPr="0027141C" w:rsidRDefault="003D6FC1" w:rsidP="003D6FC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 xml:space="preserve">Ролевое участие в игре. </w:t>
            </w:r>
          </w:p>
        </w:tc>
      </w:tr>
      <w:tr w:rsidR="003D6FC1" w:rsidRPr="00636BB0" w:rsidTr="00962BC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962BC0">
            <w:p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Формировать специфические игровые умения.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1" w:rsidRPr="00636BB0" w:rsidRDefault="003D6FC1" w:rsidP="003D6F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Показ игровых действий с игрушками, предметами, предметами-заместителями.</w:t>
            </w:r>
          </w:p>
          <w:p w:rsidR="003D6FC1" w:rsidRPr="00636BB0" w:rsidRDefault="003D6FC1" w:rsidP="003D6F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 xml:space="preserve">Употребление условной игровой </w:t>
            </w:r>
            <w:r w:rsidRPr="00636BB0">
              <w:rPr>
                <w:sz w:val="28"/>
                <w:szCs w:val="28"/>
              </w:rPr>
              <w:lastRenderedPageBreak/>
              <w:t>терминологии.</w:t>
            </w:r>
          </w:p>
          <w:p w:rsidR="003D6FC1" w:rsidRPr="00636BB0" w:rsidRDefault="003D6FC1" w:rsidP="003D6F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Разыгрывание игрового эпизода (можно подготовить для этого заранее несколько детей)</w:t>
            </w:r>
            <w:r>
              <w:rPr>
                <w:sz w:val="28"/>
                <w:szCs w:val="28"/>
              </w:rPr>
              <w:t>.</w:t>
            </w:r>
          </w:p>
          <w:p w:rsidR="003D6FC1" w:rsidRPr="00023AB2" w:rsidRDefault="003D6FC1" w:rsidP="003D6FC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36BB0">
              <w:rPr>
                <w:sz w:val="28"/>
                <w:szCs w:val="28"/>
              </w:rPr>
              <w:t>Показ развертывания ролевого взаимодействия, перехода от одной роли к другой.</w:t>
            </w:r>
          </w:p>
        </w:tc>
      </w:tr>
    </w:tbl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8217B3" w:rsidRDefault="008217B3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shd w:val="clear" w:color="auto" w:fill="FFFFFF"/>
        <w:rPr>
          <w:b/>
          <w:i/>
          <w:color w:val="1F497D"/>
          <w:sz w:val="28"/>
          <w:szCs w:val="28"/>
        </w:rPr>
      </w:pPr>
    </w:p>
    <w:p w:rsidR="003D6FC1" w:rsidRPr="00E75490" w:rsidRDefault="003D6FC1" w:rsidP="003D6FC1">
      <w:pPr>
        <w:shd w:val="clear" w:color="auto" w:fill="FFFFFF"/>
        <w:ind w:left="375"/>
        <w:rPr>
          <w:b/>
          <w:i/>
          <w:color w:val="1F497D"/>
          <w:sz w:val="28"/>
          <w:szCs w:val="28"/>
        </w:rPr>
      </w:pPr>
      <w:r>
        <w:rPr>
          <w:b/>
          <w:i/>
          <w:noProof/>
          <w:color w:val="1F497D"/>
          <w:sz w:val="28"/>
          <w:szCs w:val="28"/>
        </w:rPr>
        <w:lastRenderedPageBreak/>
        <w:pict>
          <v:roundrect id="_x0000_s1068" style="position:absolute;left:0;text-align:left;margin-left:57.45pt;margin-top:15.85pt;width:369pt;height:38.25pt;z-index:251699200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68">
              <w:txbxContent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  <w:r w:rsidRPr="0041176D">
                    <w:rPr>
                      <w:b/>
                      <w:i/>
                      <w:color w:val="002060"/>
                      <w:sz w:val="32"/>
                      <w:szCs w:val="32"/>
                    </w:rPr>
                    <w:t>Глава</w:t>
                  </w: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3. Организация внешнего взаимодействия.</w:t>
                  </w:r>
                </w:p>
              </w:txbxContent>
            </v:textbox>
          </v:roundrect>
        </w:pict>
      </w:r>
    </w:p>
    <w:p w:rsidR="003D6FC1" w:rsidRPr="00E75490" w:rsidRDefault="003D6FC1" w:rsidP="003D6FC1">
      <w:pPr>
        <w:shd w:val="clear" w:color="auto" w:fill="FFFFFF"/>
        <w:ind w:left="375"/>
        <w:rPr>
          <w:b/>
          <w:i/>
          <w:color w:val="1F497D"/>
          <w:sz w:val="28"/>
          <w:szCs w:val="28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002060"/>
          <w:sz w:val="28"/>
          <w:szCs w:val="28"/>
          <w:u w:val="single"/>
        </w:rPr>
      </w:pPr>
    </w:p>
    <w:p w:rsidR="003D6FC1" w:rsidRPr="00AA7777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8" type="#_x0000_t54" style="position:absolute;margin-left:34.95pt;margin-top:38.25pt;width:400.5pt;height:61.4pt;z-index:251709440" fillcolor="#0070c0">
            <v:shadow on="t" opacity=".5" offset="-6pt,-6pt"/>
            <v:textbox style="mso-next-textbox:#_x0000_s1078">
              <w:txbxContent>
                <w:p w:rsidR="003D6FC1" w:rsidRPr="00092D2F" w:rsidRDefault="003D6FC1" w:rsidP="003D6FC1">
                  <w:pPr>
                    <w:tabs>
                      <w:tab w:val="left" w:pos="8820"/>
                    </w:tabs>
                    <w:jc w:val="center"/>
                    <w:rPr>
                      <w:b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FFC000"/>
                      <w:sz w:val="40"/>
                      <w:szCs w:val="40"/>
                    </w:rPr>
                    <w:t>Работа с родителями</w:t>
                  </w:r>
                </w:p>
                <w:p w:rsidR="003D6FC1" w:rsidRDefault="003D6FC1" w:rsidP="003D6FC1"/>
              </w:txbxContent>
            </v:textbox>
          </v:shape>
        </w:pict>
      </w:r>
      <w:r w:rsidRPr="00AA7777">
        <w:rPr>
          <w:b/>
          <w:i/>
          <w:color w:val="002060"/>
          <w:sz w:val="28"/>
          <w:szCs w:val="28"/>
        </w:rPr>
        <w:t>3.1</w:t>
      </w:r>
    </w:p>
    <w:p w:rsidR="003D6FC1" w:rsidRPr="00E75490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Pr="00E75490" w:rsidRDefault="003D6FC1" w:rsidP="003D6FC1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both"/>
        <w:rPr>
          <w:i/>
          <w:color w:val="FF6600"/>
          <w:sz w:val="28"/>
          <w:szCs w:val="28"/>
        </w:rPr>
      </w:pPr>
      <w:r w:rsidRPr="00E75490">
        <w:rPr>
          <w:b/>
          <w:i/>
          <w:color w:val="1F497D"/>
          <w:sz w:val="28"/>
          <w:szCs w:val="28"/>
        </w:rPr>
        <w:t>Основные направления работы с родителями.</w:t>
      </w:r>
      <w:r w:rsidRPr="00E75490">
        <w:rPr>
          <w:i/>
          <w:color w:val="FF6600"/>
          <w:sz w:val="28"/>
          <w:szCs w:val="28"/>
        </w:rPr>
        <w:t xml:space="preserve"> </w: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721F">
        <w:rPr>
          <w:color w:val="000000"/>
          <w:sz w:val="28"/>
          <w:szCs w:val="28"/>
        </w:rPr>
        <w:t xml:space="preserve">Сложившаяся политическая, экономическая, культурная и социальная ситуации в нашей стране во многом определяют содержание и характер семейного воспитания, так как год от года меняется и характер иерархии ценностей. Нередки случаи, когда для семейного окружения ребенка на первый план выходят не интеллектуальные и духовные ценности, а материальное благополучие (хотя они играют, несомненно, важную и значительную роль в воспитании детей). </w:t>
      </w:r>
      <w:r>
        <w:rPr>
          <w:color w:val="000000"/>
          <w:sz w:val="28"/>
          <w:szCs w:val="28"/>
        </w:rPr>
        <w:t xml:space="preserve">                                                </w: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7721F">
        <w:rPr>
          <w:color w:val="000000"/>
          <w:sz w:val="28"/>
          <w:szCs w:val="28"/>
        </w:rPr>
        <w:t>Ребенка окружают не только дети детс</w:t>
      </w:r>
      <w:r>
        <w:rPr>
          <w:color w:val="000000"/>
          <w:sz w:val="28"/>
          <w:szCs w:val="28"/>
        </w:rPr>
        <w:t xml:space="preserve">кого сада, но и конечно, семья. </w:t>
      </w:r>
      <w:r w:rsidRPr="00D7721F">
        <w:rPr>
          <w:color w:val="000000"/>
          <w:sz w:val="28"/>
          <w:szCs w:val="28"/>
        </w:rPr>
        <w:t>Атмосфера семейной жизни накладывает значительный отпечаток на мировоззрение, поведение ребенка,  на содержание и характер его взаимодействия с окружающими людьми, и способы построения их коммуникативных отношений. Современные родители - это люди с хронической нехваткой времени.</w:t>
      </w:r>
      <w:r w:rsidRPr="00D7721F">
        <w:rPr>
          <w:b/>
          <w:color w:val="1F497D"/>
          <w:sz w:val="28"/>
          <w:szCs w:val="28"/>
        </w:rPr>
        <w:t xml:space="preserve"> </w:t>
      </w:r>
      <w:r w:rsidRPr="00D7721F">
        <w:rPr>
          <w:color w:val="000000"/>
          <w:sz w:val="28"/>
          <w:szCs w:val="28"/>
        </w:rPr>
        <w:t xml:space="preserve">Родители не понимают, что игра для ребенка - это не просто забава, это вид деятельности, в процессе которой строится его личность. Когда дети играют в игру, в ней отражается окружающая жизнь, знания и опыт.                </w:t>
      </w:r>
    </w:p>
    <w:p w:rsidR="003D6FC1" w:rsidRPr="00A715B7" w:rsidRDefault="003D6FC1" w:rsidP="003D6FC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721F">
        <w:rPr>
          <w:color w:val="000000"/>
          <w:sz w:val="28"/>
          <w:szCs w:val="28"/>
        </w:rPr>
        <w:t>Положительных результатов в развитии игровой деятельности детей, можно добиться, действуя в тесном контакте с родителями, обогащая их знаниями об особенностях сюжетно- игровой игры. Работа по данной программе предусматривает  тесное сотрудничество с родителями, полное взаимопонимание. Именно поэтому я  определила  профилактическое направление работы:</w:t>
      </w:r>
    </w:p>
    <w:p w:rsidR="003D6FC1" w:rsidRPr="00D7721F" w:rsidRDefault="003D6FC1" w:rsidP="003D6FC1">
      <w:pPr>
        <w:pStyle w:val="a3"/>
        <w:numPr>
          <w:ilvl w:val="0"/>
          <w:numId w:val="16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E75490">
        <w:rPr>
          <w:i/>
          <w:color w:val="000000"/>
          <w:sz w:val="28"/>
          <w:szCs w:val="28"/>
        </w:rPr>
        <w:t xml:space="preserve"> </w:t>
      </w:r>
      <w:r w:rsidRPr="00D7721F">
        <w:rPr>
          <w:color w:val="000000"/>
          <w:sz w:val="28"/>
          <w:szCs w:val="28"/>
        </w:rPr>
        <w:t>Анкетирование,</w:t>
      </w:r>
      <w:r w:rsidRPr="00D7721F">
        <w:rPr>
          <w:rStyle w:val="apple-converted-space"/>
          <w:color w:val="000000"/>
          <w:sz w:val="28"/>
          <w:szCs w:val="28"/>
        </w:rPr>
        <w:t xml:space="preserve"> с целью выявления проблемы</w:t>
      </w:r>
      <w:r w:rsidRPr="00D7721F">
        <w:rPr>
          <w:color w:val="000000"/>
          <w:sz w:val="28"/>
          <w:szCs w:val="28"/>
        </w:rPr>
        <w:t xml:space="preserve"> и  ряда вопросов, по которым нужно дать разъяснения родителям, разработать план работы,  определить преемственность  семьи и детского сада по данному направлению</w:t>
      </w:r>
      <w:r>
        <w:rPr>
          <w:color w:val="000000"/>
          <w:sz w:val="28"/>
          <w:szCs w:val="28"/>
        </w:rPr>
        <w:t xml:space="preserve"> </w:t>
      </w:r>
      <w:r w:rsidRPr="00D7721F">
        <w:rPr>
          <w:rStyle w:val="a4"/>
          <w:color w:val="000000"/>
          <w:sz w:val="28"/>
          <w:szCs w:val="28"/>
        </w:rPr>
        <w:t>(</w:t>
      </w:r>
      <w:r w:rsidRPr="00672E55">
        <w:rPr>
          <w:rStyle w:val="a4"/>
          <w:color w:val="000000"/>
          <w:sz w:val="28"/>
          <w:szCs w:val="28"/>
        </w:rPr>
        <w:t>Приложение 2.)</w:t>
      </w:r>
      <w:r w:rsidRPr="00D7721F">
        <w:rPr>
          <w:rStyle w:val="apple-converted-space"/>
          <w:color w:val="000000"/>
          <w:sz w:val="28"/>
          <w:szCs w:val="28"/>
        </w:rPr>
        <w:t> </w:t>
      </w:r>
    </w:p>
    <w:p w:rsidR="003D6FC1" w:rsidRPr="00D7721F" w:rsidRDefault="003D6FC1" w:rsidP="003D6FC1">
      <w:pPr>
        <w:pStyle w:val="a3"/>
        <w:numPr>
          <w:ilvl w:val="0"/>
          <w:numId w:val="16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7721F">
        <w:rPr>
          <w:color w:val="000000"/>
          <w:sz w:val="28"/>
          <w:szCs w:val="28"/>
        </w:rPr>
        <w:t>Ознакомительная работа  родителей с предлагаемой программой:</w:t>
      </w:r>
    </w:p>
    <w:p w:rsidR="003D6FC1" w:rsidRPr="00D7721F" w:rsidRDefault="003D6FC1" w:rsidP="003D6FC1">
      <w:pPr>
        <w:pStyle w:val="a3"/>
        <w:shd w:val="clear" w:color="auto" w:fill="FFFFFF"/>
        <w:spacing w:before="75" w:beforeAutospacing="0" w:after="75" w:afterAutospacing="0"/>
        <w:ind w:left="990"/>
        <w:jc w:val="both"/>
        <w:rPr>
          <w:color w:val="000000"/>
          <w:sz w:val="28"/>
          <w:szCs w:val="28"/>
        </w:rPr>
      </w:pPr>
      <w:r w:rsidRPr="00D7721F">
        <w:rPr>
          <w:color w:val="000000"/>
          <w:sz w:val="28"/>
          <w:szCs w:val="28"/>
        </w:rPr>
        <w:lastRenderedPageBreak/>
        <w:t>консультации разработка рекомендаций, мастер классы</w:t>
      </w:r>
      <w:r>
        <w:rPr>
          <w:color w:val="000000"/>
          <w:sz w:val="28"/>
          <w:szCs w:val="28"/>
        </w:rPr>
        <w:t xml:space="preserve"> </w:t>
      </w:r>
      <w:r w:rsidRPr="00D7721F">
        <w:rPr>
          <w:color w:val="000000"/>
          <w:sz w:val="28"/>
          <w:szCs w:val="28"/>
        </w:rPr>
        <w:t>(</w:t>
      </w:r>
      <w:r w:rsidRPr="00D7721F">
        <w:rPr>
          <w:i/>
          <w:color w:val="000000"/>
          <w:sz w:val="28"/>
          <w:szCs w:val="28"/>
        </w:rPr>
        <w:t>Приложение</w:t>
      </w:r>
      <w:r>
        <w:rPr>
          <w:i/>
          <w:color w:val="000000"/>
          <w:sz w:val="28"/>
          <w:szCs w:val="28"/>
        </w:rPr>
        <w:t xml:space="preserve"> </w:t>
      </w:r>
      <w:r w:rsidRPr="00D7721F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.</w:t>
      </w:r>
      <w:r w:rsidRPr="00D7721F">
        <w:rPr>
          <w:i/>
          <w:color w:val="000000"/>
          <w:sz w:val="28"/>
          <w:szCs w:val="28"/>
        </w:rPr>
        <w:t>),</w:t>
      </w:r>
      <w:r w:rsidRPr="00D7721F">
        <w:rPr>
          <w:color w:val="000000"/>
          <w:sz w:val="28"/>
          <w:szCs w:val="28"/>
        </w:rPr>
        <w:t xml:space="preserve"> родительские собрания, развлечения, совместные экскурсии и. т. д.) </w:t>
      </w:r>
    </w:p>
    <w:p w:rsidR="003D6FC1" w:rsidRPr="00D7721F" w:rsidRDefault="003D6FC1" w:rsidP="003D6FC1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D7721F">
        <w:rPr>
          <w:color w:val="000000"/>
          <w:sz w:val="28"/>
          <w:szCs w:val="28"/>
        </w:rPr>
        <w:t>Педагогическое просвещение родителей с целью развития интереса к  сюжетно-ролевой игре,  обогащению содержания сюжетно-ролевых игр,  подбору игрушек, соответствующих возрасту детей и их интересам (конкурсы, просмотр сюжетно-ролевых игр детей, создание  книги «Я в профессии играю», создание игротеки «Играем с детьми»,  круглый стол «Самая играющая семья», игры дет</w:t>
      </w:r>
      <w:proofErr w:type="gramStart"/>
      <w:r w:rsidRPr="00D7721F">
        <w:rPr>
          <w:color w:val="000000"/>
          <w:sz w:val="28"/>
          <w:szCs w:val="28"/>
        </w:rPr>
        <w:t>и-</w:t>
      </w:r>
      <w:proofErr w:type="gramEnd"/>
      <w:r w:rsidRPr="00D7721F">
        <w:rPr>
          <w:color w:val="000000"/>
          <w:sz w:val="28"/>
          <w:szCs w:val="28"/>
        </w:rPr>
        <w:t xml:space="preserve"> родители-воспитатели)  </w:t>
      </w:r>
    </w:p>
    <w:p w:rsidR="003D6FC1" w:rsidRPr="00A715B7" w:rsidRDefault="003D6FC1" w:rsidP="003D6FC1">
      <w:pPr>
        <w:pStyle w:val="a3"/>
        <w:shd w:val="clear" w:color="auto" w:fill="FFFFFF"/>
        <w:spacing w:before="75" w:beforeAutospacing="0" w:after="75" w:afterAutospacing="0"/>
        <w:ind w:left="780"/>
        <w:jc w:val="center"/>
        <w:rPr>
          <w:b/>
          <w:i/>
          <w:color w:val="002060"/>
          <w:sz w:val="32"/>
          <w:szCs w:val="32"/>
        </w:rPr>
      </w:pPr>
    </w:p>
    <w:p w:rsidR="003D6FC1" w:rsidRPr="00A715B7" w:rsidRDefault="003D6FC1" w:rsidP="003D6FC1">
      <w:pPr>
        <w:pStyle w:val="a3"/>
        <w:shd w:val="clear" w:color="auto" w:fill="FFFFFF"/>
        <w:spacing w:before="75" w:beforeAutospacing="0" w:after="75" w:afterAutospacing="0"/>
        <w:ind w:left="780"/>
        <w:jc w:val="center"/>
        <w:rPr>
          <w:b/>
          <w:i/>
          <w:color w:val="002060"/>
          <w:sz w:val="32"/>
          <w:szCs w:val="32"/>
        </w:rPr>
      </w:pPr>
      <w:r w:rsidRPr="00A715B7">
        <w:rPr>
          <w:b/>
          <w:i/>
          <w:color w:val="002060"/>
          <w:sz w:val="32"/>
          <w:szCs w:val="32"/>
        </w:rPr>
        <w:t>Этапы работы с родителями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6339"/>
      </w:tblGrid>
      <w:tr w:rsidR="003D6FC1" w:rsidRPr="00E75490" w:rsidTr="00962BC0">
        <w:trPr>
          <w:jc w:val="center"/>
        </w:trPr>
        <w:tc>
          <w:tcPr>
            <w:tcW w:w="2733" w:type="dxa"/>
          </w:tcPr>
          <w:p w:rsidR="003D6FC1" w:rsidRPr="00893A25" w:rsidRDefault="003D6FC1" w:rsidP="00962BC0">
            <w:pPr>
              <w:pStyle w:val="a3"/>
              <w:spacing w:before="75" w:beforeAutospacing="0" w:after="75" w:afterAutospacing="0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1Этап</w:t>
            </w:r>
          </w:p>
          <w:p w:rsidR="003D6FC1" w:rsidRPr="00893A25" w:rsidRDefault="003D6FC1" w:rsidP="00962BC0">
            <w:pPr>
              <w:pStyle w:val="a3"/>
              <w:spacing w:before="75" w:beforeAutospacing="0" w:after="75" w:afterAutospacing="0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Ознакомительный</w:t>
            </w:r>
          </w:p>
        </w:tc>
        <w:tc>
          <w:tcPr>
            <w:tcW w:w="6339" w:type="dxa"/>
          </w:tcPr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Анкетирование, беседы, наблюдения, выделение проблемы, опросы.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</w:p>
        </w:tc>
      </w:tr>
      <w:tr w:rsidR="003D6FC1" w:rsidRPr="00E75490" w:rsidTr="00962BC0">
        <w:trPr>
          <w:jc w:val="center"/>
        </w:trPr>
        <w:tc>
          <w:tcPr>
            <w:tcW w:w="2733" w:type="dxa"/>
          </w:tcPr>
          <w:p w:rsidR="003D6FC1" w:rsidRPr="00893A25" w:rsidRDefault="003D6FC1" w:rsidP="00962BC0">
            <w:pPr>
              <w:pStyle w:val="a3"/>
              <w:spacing w:before="75" w:beforeAutospacing="0" w:after="75" w:afterAutospacing="0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2Этап Профилактический</w:t>
            </w:r>
          </w:p>
        </w:tc>
        <w:tc>
          <w:tcPr>
            <w:tcW w:w="6339" w:type="dxa"/>
          </w:tcPr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Наглядная агитация (памятки, рекомендации, консультации, стенгазеты)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 xml:space="preserve"> Круглый стол «Игры детей дома», создание книги 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«Я в профессии играю», создание игротеки «Игры с детьми»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Участие в родительских собраниях, совместные экскурсии, распространение лучшего семейного опыта «Игры с детьми в семье»</w:t>
            </w:r>
            <w:r>
              <w:rPr>
                <w:sz w:val="28"/>
                <w:szCs w:val="28"/>
              </w:rPr>
              <w:t xml:space="preserve">. Постоянно действующая рубрика  «Вместе весело шагать» (вопрос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твет)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Совместное создание и обогащение предметно-развивающей среды</w:t>
            </w:r>
          </w:p>
        </w:tc>
      </w:tr>
      <w:tr w:rsidR="003D6FC1" w:rsidRPr="00E75490" w:rsidTr="00962BC0">
        <w:trPr>
          <w:jc w:val="center"/>
        </w:trPr>
        <w:tc>
          <w:tcPr>
            <w:tcW w:w="2733" w:type="dxa"/>
          </w:tcPr>
          <w:p w:rsidR="003D6FC1" w:rsidRPr="00893A25" w:rsidRDefault="003D6FC1" w:rsidP="00962BC0">
            <w:pPr>
              <w:pStyle w:val="a3"/>
              <w:spacing w:before="75" w:beforeAutospacing="0" w:after="75" w:afterAutospacing="0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3 этап Практический</w:t>
            </w:r>
          </w:p>
        </w:tc>
        <w:tc>
          <w:tcPr>
            <w:tcW w:w="6339" w:type="dxa"/>
          </w:tcPr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Конкурсы «Самая играющая семья», «Игрушки своими руками».  Мастер класс «Куклы моего детства»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Мастер классы по сюжетно-ролевым играм.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</w:p>
        </w:tc>
      </w:tr>
      <w:tr w:rsidR="003D6FC1" w:rsidRPr="00E75490" w:rsidTr="00962BC0">
        <w:trPr>
          <w:jc w:val="center"/>
        </w:trPr>
        <w:tc>
          <w:tcPr>
            <w:tcW w:w="2733" w:type="dxa"/>
          </w:tcPr>
          <w:p w:rsidR="003D6FC1" w:rsidRPr="00893A25" w:rsidRDefault="003D6FC1" w:rsidP="00962BC0">
            <w:pPr>
              <w:pStyle w:val="a3"/>
              <w:spacing w:before="75" w:beforeAutospacing="0" w:after="75" w:afterAutospacing="0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4этап</w:t>
            </w:r>
          </w:p>
          <w:p w:rsidR="003D6FC1" w:rsidRPr="00893A25" w:rsidRDefault="003D6FC1" w:rsidP="00962BC0">
            <w:pPr>
              <w:pStyle w:val="a3"/>
              <w:spacing w:before="75" w:beforeAutospacing="0" w:after="75" w:afterAutospacing="0"/>
              <w:rPr>
                <w:b/>
                <w:i/>
                <w:sz w:val="28"/>
                <w:szCs w:val="28"/>
              </w:rPr>
            </w:pPr>
            <w:r w:rsidRPr="00893A25">
              <w:rPr>
                <w:b/>
                <w:i/>
                <w:sz w:val="28"/>
                <w:szCs w:val="28"/>
              </w:rPr>
              <w:t>Перспективный</w:t>
            </w:r>
          </w:p>
        </w:tc>
        <w:tc>
          <w:tcPr>
            <w:tcW w:w="6339" w:type="dxa"/>
          </w:tcPr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Показ результата работы по развитию сюжетно-ролевой игры</w:t>
            </w:r>
          </w:p>
          <w:p w:rsidR="003D6FC1" w:rsidRPr="00D7721F" w:rsidRDefault="003D6FC1" w:rsidP="00962BC0">
            <w:pPr>
              <w:pStyle w:val="a3"/>
              <w:spacing w:before="75" w:beforeAutospacing="0" w:after="75" w:afterAutospacing="0"/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Стимулирование активного участия родителей в совместной работе</w:t>
            </w:r>
          </w:p>
          <w:p w:rsidR="003D6FC1" w:rsidRPr="00D7721F" w:rsidRDefault="003D6FC1" w:rsidP="00962BC0">
            <w:pPr>
              <w:rPr>
                <w:sz w:val="28"/>
                <w:szCs w:val="28"/>
              </w:rPr>
            </w:pPr>
            <w:r w:rsidRPr="00D7721F">
              <w:rPr>
                <w:sz w:val="28"/>
                <w:szCs w:val="28"/>
              </w:rPr>
              <w:t>Определение перспектив работы  по предлагаемой программе «Сюжетно- ролевая игра как социально-личностное развитие детей»</w:t>
            </w:r>
          </w:p>
        </w:tc>
      </w:tr>
    </w:tbl>
    <w:p w:rsidR="003D6FC1" w:rsidRDefault="003D6FC1" w:rsidP="003D6FC1">
      <w:pPr>
        <w:rPr>
          <w:sz w:val="28"/>
          <w:szCs w:val="28"/>
        </w:rPr>
      </w:pPr>
    </w:p>
    <w:p w:rsidR="003D6FC1" w:rsidRPr="00AA7777" w:rsidRDefault="003D6FC1" w:rsidP="003D6FC1">
      <w:pPr>
        <w:rPr>
          <w:b/>
          <w:i/>
          <w:color w:val="002060"/>
          <w:sz w:val="28"/>
          <w:szCs w:val="28"/>
        </w:rPr>
      </w:pPr>
      <w:r w:rsidRPr="00E03193">
        <w:rPr>
          <w:b/>
          <w:i/>
          <w:noProof/>
          <w:color w:val="002060"/>
          <w:sz w:val="28"/>
          <w:szCs w:val="28"/>
          <w:u w:val="single"/>
        </w:rPr>
        <w:lastRenderedPageBreak/>
        <w:pict>
          <v:shape id="_x0000_s1079" type="#_x0000_t54" style="position:absolute;margin-left:25.95pt;margin-top:9.25pt;width:400.5pt;height:61.4pt;z-index:251710464" fillcolor="#0070c0">
            <v:shadow on="t" opacity=".5" offset="-6pt,-6pt"/>
            <v:textbox style="mso-next-textbox:#_x0000_s1079">
              <w:txbxContent>
                <w:p w:rsidR="003D6FC1" w:rsidRPr="00092D2F" w:rsidRDefault="003D6FC1" w:rsidP="003D6FC1">
                  <w:pPr>
                    <w:tabs>
                      <w:tab w:val="left" w:pos="8820"/>
                    </w:tabs>
                    <w:jc w:val="center"/>
                    <w:rPr>
                      <w:b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FFC000"/>
                      <w:sz w:val="40"/>
                      <w:szCs w:val="40"/>
                    </w:rPr>
                    <w:t>Методы активации родителей</w:t>
                  </w:r>
                </w:p>
                <w:p w:rsidR="003D6FC1" w:rsidRDefault="003D6FC1" w:rsidP="003D6FC1"/>
              </w:txbxContent>
            </v:textbox>
          </v:shape>
        </w:pict>
      </w: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  <w:r w:rsidRPr="00E03193">
        <w:rPr>
          <w:b/>
          <w:i/>
          <w:noProof/>
          <w:color w:val="1F497D"/>
          <w:sz w:val="28"/>
          <w:szCs w:val="28"/>
          <w:u w:val="single"/>
        </w:rPr>
        <w:pict>
          <v:roundrect id="_x0000_s1061" style="position:absolute;margin-left:25.95pt;margin-top:12.65pt;width:150pt;height:69pt;z-index:251692032" arcsize="10923f" strokecolor="#0070c0" strokeweight="3pt">
            <v:textbox style="mso-next-textbox:#_x0000_s1061">
              <w:txbxContent>
                <w:p w:rsidR="003D6FC1" w:rsidRPr="00BE5CA8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BE5CA8">
                    <w:rPr>
                      <w:b/>
                      <w:i/>
                      <w:color w:val="1F497D"/>
                      <w:sz w:val="28"/>
                      <w:szCs w:val="28"/>
                    </w:rPr>
                    <w:t>Распространение опыта «Самая играющая семья»</w:t>
                  </w: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rPr>
          <w:sz w:val="28"/>
          <w:szCs w:val="28"/>
        </w:rPr>
      </w:pPr>
      <w:r w:rsidRPr="00E03193">
        <w:rPr>
          <w:b/>
          <w:i/>
          <w:noProof/>
          <w:color w:val="1F497D"/>
          <w:sz w:val="28"/>
          <w:szCs w:val="28"/>
          <w:u w:val="single"/>
        </w:rPr>
        <w:pict>
          <v:roundrect id="_x0000_s1067" style="position:absolute;margin-left:280.2pt;margin-top:1.05pt;width:150pt;height:69pt;z-index:251698176" arcsize="10923f" strokecolor="#0070c0" strokeweight="3pt">
            <v:textbox style="mso-next-textbox:#_x0000_s1067">
              <w:txbxContent>
                <w:p w:rsidR="003D6FC1" w:rsidRPr="00F7631E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Совместные игры</w:t>
                  </w:r>
                </w:p>
                <w:p w:rsidR="003D6FC1" w:rsidRPr="00F7631E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Дети-родители-воспитатели</w:t>
                  </w:r>
                </w:p>
                <w:p w:rsidR="003D6FC1" w:rsidRDefault="003D6FC1" w:rsidP="003D6FC1">
                  <w:pPr>
                    <w:rPr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tabs>
          <w:tab w:val="left" w:pos="8820"/>
        </w:tabs>
        <w:rPr>
          <w:b/>
          <w:i/>
          <w:color w:val="002060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  <w:r>
        <w:rPr>
          <w:b/>
          <w:i/>
          <w:noProof/>
          <w:color w:val="1F497D"/>
          <w:sz w:val="28"/>
          <w:szCs w:val="28"/>
          <w:u w:val="single"/>
        </w:rPr>
        <w:pict>
          <v:roundrect id="_x0000_s1066" style="position:absolute;margin-left:151.95pt;margin-top:2.45pt;width:150pt;height:69pt;z-index:251697152" arcsize="10923f" strokecolor="#0070c0" strokeweight="3pt">
            <v:textbox style="mso-next-textbox:#_x0000_s1066">
              <w:txbxContent>
                <w:p w:rsidR="003D6FC1" w:rsidRPr="00F7631E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Участие в создании предметно</w:t>
                  </w:r>
                  <w:r>
                    <w:rPr>
                      <w:b/>
                      <w:i/>
                      <w:color w:val="1F497D"/>
                      <w:sz w:val="28"/>
                      <w:szCs w:val="28"/>
                    </w:rPr>
                    <w:t xml:space="preserve"> </w:t>
                  </w: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- развивающей среды</w:t>
                  </w: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  <w:r>
        <w:rPr>
          <w:b/>
          <w:i/>
          <w:noProof/>
          <w:color w:val="1F497D"/>
          <w:sz w:val="28"/>
          <w:szCs w:val="28"/>
          <w:u w:val="single"/>
        </w:rPr>
        <w:pict>
          <v:roundrect id="_x0000_s1062" style="position:absolute;margin-left:18.45pt;margin-top:8.3pt;width:150pt;height:76.6pt;z-index:251693056" arcsize="10923f" strokecolor="#0070c0" strokeweight="3pt">
            <v:textbox style="mso-next-textbox:#_x0000_s1062">
              <w:txbxContent>
                <w:p w:rsidR="003D6FC1" w:rsidRPr="00BE5CA8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1F497D"/>
                      <w:sz w:val="28"/>
                      <w:szCs w:val="28"/>
                    </w:rPr>
                    <w:t>Совместная реализация тематических проектов.</w:t>
                  </w: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  <w:r>
        <w:rPr>
          <w:b/>
          <w:i/>
          <w:noProof/>
          <w:color w:val="1F497D"/>
          <w:sz w:val="28"/>
          <w:szCs w:val="28"/>
          <w:u w:val="single"/>
        </w:rPr>
        <w:pict>
          <v:roundrect id="_x0000_s1065" style="position:absolute;margin-left:271.2pt;margin-top:-.2pt;width:150pt;height:69pt;z-index:251696128" arcsize="10923f" strokecolor="#0070c0" strokeweight="3pt">
            <v:textbox style="mso-next-textbox:#_x0000_s1065">
              <w:txbxContent>
                <w:p w:rsidR="003D6FC1" w:rsidRPr="00F7631E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Решение проблемных задач</w:t>
                  </w: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  <w:r>
        <w:rPr>
          <w:b/>
          <w:i/>
          <w:noProof/>
          <w:color w:val="1F497D"/>
          <w:sz w:val="28"/>
          <w:szCs w:val="28"/>
          <w:u w:val="single"/>
        </w:rPr>
        <w:pict>
          <v:roundrect id="_x0000_s1064" style="position:absolute;margin-left:280.2pt;margin-top:11.85pt;width:159.75pt;height:69pt;z-index:251695104" arcsize="10923f" strokecolor="#0070c0" strokeweight="3pt">
            <v:textbox style="mso-next-textbox:#_x0000_s1064">
              <w:txbxContent>
                <w:p w:rsidR="003D6FC1" w:rsidRPr="00F7631E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Совместные экскурсии, выставки,</w:t>
                  </w:r>
                </w:p>
                <w:p w:rsidR="003D6FC1" w:rsidRPr="00F7631E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F7631E">
                    <w:rPr>
                      <w:b/>
                      <w:i/>
                      <w:color w:val="1F497D"/>
                      <w:sz w:val="28"/>
                      <w:szCs w:val="28"/>
                    </w:rPr>
                    <w:t>развлечения</w:t>
                  </w:r>
                </w:p>
                <w:p w:rsidR="003D6FC1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  <w:r>
        <w:rPr>
          <w:b/>
          <w:i/>
          <w:noProof/>
          <w:color w:val="1F497D"/>
          <w:sz w:val="28"/>
          <w:szCs w:val="28"/>
          <w:u w:val="single"/>
        </w:rPr>
        <w:pict>
          <v:roundrect id="_x0000_s1063" style="position:absolute;margin-left:18.45pt;margin-top:1.75pt;width:150pt;height:69pt;z-index:251694080" arcsize="10923f" strokecolor="#0070c0" strokeweight="3pt">
            <v:textbox style="mso-next-textbox:#_x0000_s1063">
              <w:txbxContent>
                <w:p w:rsidR="003D6FC1" w:rsidRPr="00BE5CA8" w:rsidRDefault="003D6FC1" w:rsidP="003D6FC1">
                  <w:pPr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BE5CA8">
                    <w:rPr>
                      <w:b/>
                      <w:i/>
                      <w:color w:val="1F497D"/>
                      <w:sz w:val="28"/>
                      <w:szCs w:val="28"/>
                    </w:rPr>
                    <w:t>«Мастер классы с родителями»</w:t>
                  </w: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Pr="00E75490" w:rsidRDefault="003D6FC1" w:rsidP="003D6FC1">
      <w:pPr>
        <w:tabs>
          <w:tab w:val="left" w:pos="8820"/>
        </w:tabs>
        <w:rPr>
          <w:b/>
          <w:i/>
          <w:color w:val="1F497D"/>
          <w:sz w:val="28"/>
          <w:szCs w:val="28"/>
          <w:u w:val="single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  <w:r w:rsidRPr="00E75490">
        <w:rPr>
          <w:b/>
          <w:i/>
          <w:color w:val="1F497D"/>
          <w:sz w:val="28"/>
          <w:szCs w:val="28"/>
        </w:rPr>
        <w:t xml:space="preserve">            </w: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</w:p>
    <w:p w:rsidR="003D6FC1" w:rsidRDefault="008217B3" w:rsidP="008217B3">
      <w:pPr>
        <w:shd w:val="clear" w:color="auto" w:fill="FFFFFF"/>
        <w:tabs>
          <w:tab w:val="left" w:pos="2412"/>
        </w:tabs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ab/>
      </w:r>
    </w:p>
    <w:p w:rsidR="008217B3" w:rsidRDefault="008217B3" w:rsidP="008217B3">
      <w:pPr>
        <w:shd w:val="clear" w:color="auto" w:fill="FFFFFF"/>
        <w:tabs>
          <w:tab w:val="left" w:pos="2412"/>
        </w:tabs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  <w:r w:rsidRPr="00E03193">
        <w:rPr>
          <w:b/>
          <w:i/>
          <w:noProof/>
          <w:color w:val="002060"/>
          <w:sz w:val="28"/>
          <w:szCs w:val="28"/>
        </w:rPr>
        <w:lastRenderedPageBreak/>
        <w:pict>
          <v:shape id="_x0000_s1075" type="#_x0000_t54" style="position:absolute;margin-left:31.2pt;margin-top:25.25pt;width:400.5pt;height:55.45pt;z-index:251706368" adj=",17218" fillcolor="#0070c0">
            <v:shadow on="t" opacity=".5" offset="-6pt,-6pt"/>
            <v:textbox style="mso-next-textbox:#_x0000_s1075">
              <w:txbxContent>
                <w:p w:rsidR="003D6FC1" w:rsidRPr="00092D2F" w:rsidRDefault="003D6FC1" w:rsidP="003D6FC1">
                  <w:pPr>
                    <w:tabs>
                      <w:tab w:val="left" w:pos="8820"/>
                    </w:tabs>
                    <w:jc w:val="center"/>
                    <w:rPr>
                      <w:b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FFC000"/>
                      <w:sz w:val="40"/>
                      <w:szCs w:val="40"/>
                    </w:rPr>
                    <w:t>Работа с педагогами</w:t>
                  </w:r>
                </w:p>
                <w:p w:rsidR="003D6FC1" w:rsidRDefault="003D6FC1" w:rsidP="003D6FC1"/>
              </w:txbxContent>
            </v:textbox>
          </v:shape>
        </w:pict>
      </w:r>
      <w:r w:rsidRPr="00E75490">
        <w:rPr>
          <w:b/>
          <w:i/>
          <w:color w:val="002060"/>
          <w:sz w:val="28"/>
          <w:szCs w:val="28"/>
        </w:rPr>
        <w:t>3.</w:t>
      </w:r>
      <w:r>
        <w:rPr>
          <w:b/>
          <w:i/>
          <w:color w:val="002060"/>
          <w:sz w:val="28"/>
          <w:szCs w:val="28"/>
        </w:rPr>
        <w:t>2</w:t>
      </w:r>
      <w:r>
        <w:rPr>
          <w:b/>
          <w:i/>
          <w:color w:val="1F497D"/>
          <w:sz w:val="28"/>
          <w:szCs w:val="28"/>
        </w:rPr>
        <w:t xml:space="preserve">  </w:t>
      </w: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1F497D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rPr>
          <w:b/>
          <w:i/>
          <w:color w:val="002060"/>
          <w:sz w:val="28"/>
          <w:szCs w:val="28"/>
        </w:rPr>
      </w:pPr>
    </w:p>
    <w:p w:rsidR="003D6FC1" w:rsidRDefault="003D6FC1" w:rsidP="003D6FC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721F">
        <w:rPr>
          <w:sz w:val="28"/>
          <w:szCs w:val="28"/>
        </w:rPr>
        <w:t>Перспективность программы «Сюжетно- ролевая игра как социально-личностное развитие детей»  в том, что ее могут использовать воспитатели ДОУ.  В связи с этим  были проведено ряд мероприятий</w:t>
      </w:r>
      <w:r>
        <w:rPr>
          <w:sz w:val="28"/>
          <w:szCs w:val="28"/>
        </w:rPr>
        <w:t>.</w:t>
      </w:r>
    </w:p>
    <w:p w:rsidR="003D6FC1" w:rsidRPr="00D7721F" w:rsidRDefault="003D6FC1" w:rsidP="003D6FC1">
      <w:pPr>
        <w:shd w:val="clear" w:color="auto" w:fill="FFFFFF"/>
        <w:spacing w:before="100" w:beforeAutospacing="1" w:after="100" w:afterAutospacing="1"/>
        <w:jc w:val="both"/>
        <w:rPr>
          <w:b/>
          <w:color w:val="1F497D"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  <w:r w:rsidRPr="00E03193">
        <w:rPr>
          <w:b/>
          <w:i/>
          <w:noProof/>
          <w:color w:val="1F497D"/>
          <w:sz w:val="28"/>
          <w:szCs w:val="28"/>
        </w:rPr>
        <w:pict>
          <v:roundrect id="_x0000_s1069" style="position:absolute;margin-left:6.45pt;margin-top:10.35pt;width:203.15pt;height:81pt;z-index:251700224" arcsize="10923f" strokecolor="#0070c0" strokeweight="3pt">
            <v:textbox style="mso-next-textbox:#_x0000_s1069">
              <w:txbxContent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7A1E34">
                    <w:rPr>
                      <w:b/>
                      <w:i/>
                      <w:color w:val="1F497D"/>
                      <w:sz w:val="28"/>
                      <w:szCs w:val="28"/>
                    </w:rPr>
                    <w:t>Открытый показ сюжетно-ролевых игр на методическом объединении.</w:t>
                  </w: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6A1C4A">
                    <w:rPr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Pr="006A1C4A">
                    <w:rPr>
                      <w:i/>
                      <w:sz w:val="28"/>
                      <w:szCs w:val="28"/>
                    </w:rPr>
                    <w:t xml:space="preserve"> показ сюжетно-ролевых игр на методическом объединении</w:t>
                  </w:r>
                </w:p>
                <w:p w:rsidR="003D6FC1" w:rsidRDefault="003D6FC1" w:rsidP="003D6FC1">
                  <w:pPr>
                    <w:jc w:val="both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072" style="position:absolute;margin-left:251.05pt;margin-top:10.35pt;width:194.9pt;height:81.75pt;z-index:251703296" arcsize="10923f" strokecolor="#0070c0" strokeweight="3pt">
            <v:textbox style="mso-next-textbox:#_x0000_s1072">
              <w:txbxContent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7A1E34">
                    <w:rPr>
                      <w:b/>
                      <w:i/>
                      <w:color w:val="1F497D"/>
                      <w:sz w:val="28"/>
                      <w:szCs w:val="28"/>
                    </w:rPr>
                    <w:t>Проектная деятельность.</w:t>
                  </w:r>
                </w:p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7A1E34">
                    <w:rPr>
                      <w:b/>
                      <w:i/>
                      <w:color w:val="1F497D"/>
                      <w:sz w:val="28"/>
                      <w:szCs w:val="28"/>
                    </w:rPr>
                    <w:t>Презентация проектов.</w:t>
                  </w: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6A1C4A">
                    <w:rPr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Pr="006A1C4A">
                    <w:rPr>
                      <w:i/>
                      <w:sz w:val="28"/>
                      <w:szCs w:val="28"/>
                    </w:rPr>
                    <w:t xml:space="preserve"> показ сюжетно-ролевых игр на методическом объединении</w:t>
                  </w:r>
                </w:p>
                <w:p w:rsidR="003D6FC1" w:rsidRDefault="003D6FC1" w:rsidP="003D6FC1">
                  <w:pPr>
                    <w:jc w:val="both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070" style="position:absolute;margin-left:109.2pt;margin-top:5.25pt;width:231.75pt;height:145.5pt;z-index:251701248" arcsize="10923f" strokecolor="#0070c0" strokeweight="3pt">
            <v:textbox style="mso-next-textbox:#_x0000_s1070">
              <w:txbxContent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7A1E34">
                    <w:rPr>
                      <w:b/>
                      <w:i/>
                      <w:color w:val="1F497D"/>
                      <w:sz w:val="28"/>
                      <w:szCs w:val="28"/>
                    </w:rPr>
                    <w:t>Рекомендации по созданию предметно-развивающей среды, изготовлению маркеров игрового пространства для сюжетно-ролевых игр.</w:t>
                  </w: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6A1C4A">
                    <w:rPr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Pr="006A1C4A">
                    <w:rPr>
                      <w:i/>
                      <w:sz w:val="28"/>
                      <w:szCs w:val="28"/>
                    </w:rPr>
                    <w:t xml:space="preserve"> показ сюжетно-ролевых игр на методическом объединении</w:t>
                  </w:r>
                </w:p>
                <w:p w:rsidR="003D6FC1" w:rsidRDefault="003D6FC1" w:rsidP="003D6FC1">
                  <w:pPr>
                    <w:jc w:val="both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oundrect id="_x0000_s1071" style="position:absolute;margin-left:14.7pt;margin-top:15.15pt;width:194.9pt;height:88pt;z-index:251702272" arcsize="10923f" strokecolor="#0070c0" strokeweight="3pt">
            <v:textbox style="mso-next-textbox:#_x0000_s1071">
              <w:txbxContent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7A1E34">
                    <w:rPr>
                      <w:b/>
                      <w:i/>
                      <w:color w:val="1F497D"/>
                      <w:sz w:val="28"/>
                      <w:szCs w:val="28"/>
                    </w:rPr>
                    <w:t>Создание перспективного планирования сюжетно-ролевых игр.</w:t>
                  </w: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6A1C4A">
                    <w:rPr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Pr="006A1C4A">
                    <w:rPr>
                      <w:i/>
                      <w:sz w:val="28"/>
                      <w:szCs w:val="28"/>
                    </w:rPr>
                    <w:t xml:space="preserve"> показ сюжетно-ролевых игр на методическом объединении</w:t>
                  </w:r>
                </w:p>
                <w:p w:rsidR="003D6FC1" w:rsidRDefault="003D6FC1" w:rsidP="003D6FC1">
                  <w:pPr>
                    <w:jc w:val="both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  <w:r>
        <w:rPr>
          <w:i/>
          <w:noProof/>
          <w:sz w:val="28"/>
          <w:szCs w:val="28"/>
        </w:rPr>
        <w:pict>
          <v:roundrect id="_x0000_s1074" style="position:absolute;margin-left:251.05pt;margin-top:14pt;width:194.9pt;height:89.15pt;z-index:251705344" arcsize="10923f" strokecolor="#0070c0" strokeweight="3pt">
            <v:textbox style="mso-next-textbox:#_x0000_s1074">
              <w:txbxContent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1F497D"/>
                      <w:sz w:val="28"/>
                      <w:szCs w:val="28"/>
                    </w:rPr>
                    <w:t>Создание совместных творческих групп по обмену опытом.</w:t>
                  </w: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6A1C4A">
                    <w:rPr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Pr="006A1C4A">
                    <w:rPr>
                      <w:i/>
                      <w:sz w:val="28"/>
                      <w:szCs w:val="28"/>
                    </w:rPr>
                    <w:t xml:space="preserve"> показ сюжетно-ролевых игр на методическом объединении</w:t>
                  </w:r>
                </w:p>
                <w:p w:rsidR="003D6FC1" w:rsidRDefault="003D6FC1" w:rsidP="003D6FC1">
                  <w:pPr>
                    <w:jc w:val="both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i/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  <w:r w:rsidRPr="00E03193">
        <w:rPr>
          <w:i/>
          <w:noProof/>
          <w:sz w:val="28"/>
          <w:szCs w:val="28"/>
        </w:rPr>
        <w:pict>
          <v:roundrect id="_x0000_s1073" style="position:absolute;margin-left:129.65pt;margin-top:4.7pt;width:206.05pt;height:106pt;z-index:251704320" arcsize="10923f" strokecolor="#0070c0" strokeweight="3pt">
            <v:textbox style="mso-next-textbox:#_x0000_s1073">
              <w:txbxContent>
                <w:p w:rsidR="003D6FC1" w:rsidRPr="007A1E34" w:rsidRDefault="003D6FC1" w:rsidP="003D6FC1">
                  <w:pPr>
                    <w:spacing w:line="360" w:lineRule="auto"/>
                    <w:jc w:val="center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  <w:r w:rsidRPr="007A1E34">
                    <w:rPr>
                      <w:b/>
                      <w:i/>
                      <w:color w:val="1F497D"/>
                      <w:sz w:val="28"/>
                      <w:szCs w:val="28"/>
                    </w:rPr>
                    <w:t xml:space="preserve">Консультации, </w:t>
                  </w:r>
                  <w:r>
                    <w:rPr>
                      <w:b/>
                      <w:i/>
                      <w:color w:val="1F497D"/>
                      <w:sz w:val="28"/>
                      <w:szCs w:val="28"/>
                    </w:rPr>
                    <w:t>рекомендации, сообщения по теме, организация деловых игр.</w:t>
                  </w:r>
                </w:p>
                <w:p w:rsidR="003D6FC1" w:rsidRDefault="003D6FC1" w:rsidP="003D6FC1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spacing w:line="360" w:lineRule="auto"/>
                    <w:ind w:left="2160"/>
                    <w:rPr>
                      <w:i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6A1C4A">
                    <w:rPr>
                      <w:i/>
                      <w:sz w:val="28"/>
                      <w:szCs w:val="28"/>
                    </w:rPr>
                    <w:t>ый</w:t>
                  </w:r>
                  <w:proofErr w:type="spellEnd"/>
                  <w:r w:rsidRPr="006A1C4A">
                    <w:rPr>
                      <w:i/>
                      <w:sz w:val="28"/>
                      <w:szCs w:val="28"/>
                    </w:rPr>
                    <w:t xml:space="preserve"> показ сюжетно-ролевых игр на методическом объединении</w:t>
                  </w:r>
                </w:p>
                <w:p w:rsidR="003D6FC1" w:rsidRDefault="003D6FC1" w:rsidP="003D6FC1">
                  <w:pPr>
                    <w:jc w:val="both"/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>
                  <w:pPr>
                    <w:rPr>
                      <w:b/>
                      <w:i/>
                      <w:color w:val="1F497D"/>
                      <w:sz w:val="28"/>
                      <w:szCs w:val="28"/>
                    </w:rPr>
                  </w:pPr>
                </w:p>
                <w:p w:rsidR="003D6FC1" w:rsidRDefault="003D6FC1" w:rsidP="003D6FC1"/>
              </w:txbxContent>
            </v:textbox>
          </v:roundrect>
        </w:pict>
      </w: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Default="003D6FC1" w:rsidP="003D6FC1">
      <w:pPr>
        <w:rPr>
          <w:sz w:val="28"/>
          <w:szCs w:val="28"/>
        </w:rPr>
      </w:pPr>
    </w:p>
    <w:p w:rsidR="003D6FC1" w:rsidRPr="00542170" w:rsidRDefault="003D6FC1" w:rsidP="003D6FC1">
      <w:pPr>
        <w:rPr>
          <w:b/>
          <w:i/>
          <w:color w:val="002060"/>
          <w:sz w:val="28"/>
          <w:szCs w:val="28"/>
        </w:rPr>
      </w:pPr>
      <w:r w:rsidRPr="00542170">
        <w:rPr>
          <w:b/>
          <w:i/>
          <w:color w:val="002060"/>
          <w:sz w:val="28"/>
          <w:szCs w:val="28"/>
        </w:rPr>
        <w:lastRenderedPageBreak/>
        <w:t>3.3</w:t>
      </w:r>
    </w:p>
    <w:p w:rsidR="003D6FC1" w:rsidRPr="00E75490" w:rsidRDefault="003D6FC1" w:rsidP="003D6FC1">
      <w:pPr>
        <w:rPr>
          <w:b/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b/>
          <w:sz w:val="28"/>
          <w:szCs w:val="28"/>
        </w:rPr>
      </w:pPr>
    </w:p>
    <w:p w:rsidR="003D6FC1" w:rsidRPr="00D7721F" w:rsidRDefault="003D6FC1" w:rsidP="003D6FC1">
      <w:pPr>
        <w:rPr>
          <w:sz w:val="28"/>
          <w:szCs w:val="28"/>
        </w:rPr>
      </w:pPr>
    </w:p>
    <w:p w:rsidR="003D6FC1" w:rsidRPr="00D7721F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D7721F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D7721F" w:rsidRDefault="003D6FC1" w:rsidP="003D6FC1">
      <w:pPr>
        <w:jc w:val="both"/>
        <w:rPr>
          <w:sz w:val="28"/>
          <w:szCs w:val="28"/>
        </w:rPr>
      </w:pPr>
      <w:r w:rsidRPr="00D7721F">
        <w:rPr>
          <w:sz w:val="28"/>
          <w:szCs w:val="28"/>
        </w:rPr>
        <w:t>Решение задач игрового развития дошкольников зависит от формирования знаний об окружающем мире. Чтобы сделать процесс развития игры интересным, творческим, развивающим необходимо образное развитие детей, посещение выставок, экскурсии по  городу,  в инфраструктуры города, встречи и беседы с интересными людьми</w:t>
      </w:r>
      <w:r>
        <w:rPr>
          <w:sz w:val="28"/>
          <w:szCs w:val="28"/>
        </w:rPr>
        <w:t>.</w:t>
      </w: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 w:rsidRPr="00E03193"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8" type="#_x0000_t122" style="position:absolute;left:0;text-align:left;margin-left:52.95pt;margin-top:10pt;width:142.5pt;height:90pt;z-index:251688960" fillcolor="#7030a0" strokecolor="#002060" strokeweight="2.25pt">
            <v:shadow on="t" type="perspective" opacity=".5" origin=",.5" offset="0,0" matrix=",56756f,,.5"/>
            <o:extrusion v:ext="view" backdepth="1in" viewpoint="0" viewpointorigin="0" skewangle="-90" type="perspective"/>
            <v:textbox style="mso-next-textbox:#_x0000_s1058">
              <w:txbxContent>
                <w:p w:rsidR="003D6FC1" w:rsidRPr="00FC35A5" w:rsidRDefault="003D6FC1" w:rsidP="003D6FC1">
                  <w:pPr>
                    <w:jc w:val="center"/>
                    <w:rPr>
                      <w:b/>
                      <w:color w:val="FFC000"/>
                      <w:sz w:val="32"/>
                      <w:szCs w:val="32"/>
                    </w:rPr>
                  </w:pPr>
                  <w:r w:rsidRPr="00FC35A5">
                    <w:rPr>
                      <w:b/>
                      <w:color w:val="FFC000"/>
                      <w:sz w:val="32"/>
                      <w:szCs w:val="32"/>
                    </w:rPr>
                    <w:t>Дом детского творчества</w:t>
                  </w:r>
                </w:p>
              </w:txbxContent>
            </v:textbox>
          </v:shape>
        </w:pict>
      </w: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 w:rsidRPr="00E03193">
        <w:rPr>
          <w:noProof/>
          <w:sz w:val="28"/>
          <w:szCs w:val="28"/>
        </w:rPr>
        <w:pict>
          <v:shape id="_x0000_s1059" type="#_x0000_t122" style="position:absolute;left:0;text-align:left;margin-left:261.45pt;margin-top:8.85pt;width:156.2pt;height:89.7pt;z-index:251689984" fillcolor="#7030a0" strokecolor="#002060" strokeweight="2.25pt">
            <v:shadow on="t" type="perspective" opacity=".5" origin=",.5" offset="0,0" matrix=",56756f,,.5"/>
            <o:extrusion v:ext="view" backdepth="1in" viewpoint="0" viewpointorigin="0" skewangle="-90" type="perspective"/>
            <v:textbox style="mso-next-textbox:#_x0000_s1059">
              <w:txbxContent>
                <w:p w:rsidR="003D6FC1" w:rsidRPr="00FC35A5" w:rsidRDefault="003D6FC1" w:rsidP="003D6FC1">
                  <w:pPr>
                    <w:jc w:val="center"/>
                    <w:rPr>
                      <w:b/>
                      <w:color w:val="FFC000"/>
                      <w:sz w:val="32"/>
                      <w:szCs w:val="32"/>
                    </w:rPr>
                  </w:pPr>
                  <w:r w:rsidRPr="00FC35A5">
                    <w:rPr>
                      <w:b/>
                      <w:color w:val="FFC000"/>
                      <w:sz w:val="32"/>
                      <w:szCs w:val="32"/>
                    </w:rPr>
                    <w:t>Детская поликлиника</w:t>
                  </w:r>
                </w:p>
                <w:p w:rsidR="003D6FC1" w:rsidRPr="00A57087" w:rsidRDefault="003D6FC1" w:rsidP="003D6FC1"/>
              </w:txbxContent>
            </v:textbox>
          </v:shape>
        </w:pict>
      </w:r>
    </w:p>
    <w:p w:rsidR="003D6FC1" w:rsidRPr="00E75490" w:rsidRDefault="003D6FC1" w:rsidP="003D6FC1">
      <w:pPr>
        <w:jc w:val="center"/>
        <w:rPr>
          <w:b/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  <w:r w:rsidRPr="00E03193">
        <w:rPr>
          <w:b/>
          <w:i/>
          <w:noProof/>
          <w:sz w:val="28"/>
          <w:szCs w:val="28"/>
        </w:rPr>
        <w:pict>
          <v:shape id="_x0000_s1088" type="#_x0000_t122" style="position:absolute;margin-left:136.2pt;margin-top:14.65pt;width:141pt;height:98.7pt;z-index:251719680" fillcolor="#7030a0" strokecolor="#002060" strokeweight="2.25pt">
            <v:shadow on="t" type="perspective" opacity=".5" origin=",.5" offset="0,0" matrix=",56756f,,.5"/>
            <o:extrusion v:ext="view" backdepth="1in" viewpoint="0" viewpointorigin="0" skewangle="-90" type="perspective"/>
            <v:textbox style="mso-next-textbox:#_x0000_s1088">
              <w:txbxContent>
                <w:p w:rsidR="003D6FC1" w:rsidRPr="00FC35A5" w:rsidRDefault="003D6FC1" w:rsidP="003D6FC1">
                  <w:pPr>
                    <w:jc w:val="center"/>
                    <w:rPr>
                      <w:b/>
                      <w:color w:val="FFC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FFC000"/>
                      <w:sz w:val="32"/>
                      <w:szCs w:val="32"/>
                    </w:rPr>
                    <w:t>Встечи</w:t>
                  </w:r>
                  <w:proofErr w:type="spellEnd"/>
                  <w:r>
                    <w:rPr>
                      <w:b/>
                      <w:color w:val="FFC000"/>
                      <w:sz w:val="32"/>
                      <w:szCs w:val="32"/>
                    </w:rPr>
                    <w:t xml:space="preserve"> с интересными людьми</w:t>
                  </w:r>
                </w:p>
                <w:p w:rsidR="003D6FC1" w:rsidRPr="00FC35A5" w:rsidRDefault="003D6FC1" w:rsidP="003D6FC1">
                  <w:pPr>
                    <w:jc w:val="center"/>
                  </w:pPr>
                </w:p>
              </w:txbxContent>
            </v:textbox>
          </v:shape>
        </w:pict>
      </w: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rPr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7" type="#_x0000_t122" style="position:absolute;left:0;text-align:left;margin-left:256.2pt;margin-top:8.05pt;width:174.75pt;height:90pt;z-index:251687936" fillcolor="#7030a0" strokecolor="#002060" strokeweight="2.25pt">
            <v:shadow on="t" type="perspective" opacity=".5" origin=",.5" offset="0,0" matrix=",56756f,,.5"/>
            <o:extrusion v:ext="view" backdepth="1in" viewpoint="0" viewpointorigin="0" skewangle="-90" type="perspective"/>
            <v:textbox style="mso-next-textbox:#_x0000_s1057">
              <w:txbxContent>
                <w:p w:rsidR="003D6FC1" w:rsidRPr="00FC35A5" w:rsidRDefault="003D6FC1" w:rsidP="003D6FC1">
                  <w:pPr>
                    <w:jc w:val="center"/>
                    <w:rPr>
                      <w:b/>
                      <w:color w:val="FFC000"/>
                      <w:sz w:val="32"/>
                      <w:szCs w:val="32"/>
                    </w:rPr>
                  </w:pPr>
                  <w:r>
                    <w:rPr>
                      <w:b/>
                      <w:color w:val="FFC000"/>
                      <w:sz w:val="32"/>
                      <w:szCs w:val="32"/>
                    </w:rPr>
                    <w:t>Парк Военной техники</w:t>
                  </w:r>
                </w:p>
              </w:txbxContent>
            </v:textbox>
          </v:shape>
        </w:pict>
      </w: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  <w:r w:rsidRPr="00E03193">
        <w:rPr>
          <w:noProof/>
          <w:sz w:val="28"/>
          <w:szCs w:val="28"/>
        </w:rPr>
        <w:pict>
          <v:shape id="_x0000_s1060" type="#_x0000_t122" style="position:absolute;left:0;text-align:left;margin-left:52.95pt;margin-top:9.2pt;width:141pt;height:90pt;z-index:251691008" fillcolor="#7030a0" strokecolor="#002060" strokeweight="2.25pt">
            <v:shadow on="t" type="perspective" opacity=".5" origin=",.5" offset="0,0" matrix=",56756f,,.5"/>
            <o:extrusion v:ext="view" backdepth="1in" viewpoint="0" viewpointorigin="0" skewangle="-90" type="perspective"/>
            <v:textbox style="mso-next-textbox:#_x0000_s1060">
              <w:txbxContent>
                <w:p w:rsidR="003D6FC1" w:rsidRPr="00FC35A5" w:rsidRDefault="003D6FC1" w:rsidP="003D6FC1">
                  <w:pPr>
                    <w:jc w:val="center"/>
                    <w:rPr>
                      <w:b/>
                      <w:color w:val="FFC000"/>
                      <w:sz w:val="32"/>
                      <w:szCs w:val="32"/>
                    </w:rPr>
                  </w:pPr>
                  <w:r w:rsidRPr="00FC35A5">
                    <w:rPr>
                      <w:b/>
                      <w:color w:val="FFC000"/>
                      <w:sz w:val="32"/>
                      <w:szCs w:val="32"/>
                    </w:rPr>
                    <w:t>Музей</w:t>
                  </w:r>
                </w:p>
                <w:p w:rsidR="003D6FC1" w:rsidRPr="00FC35A5" w:rsidRDefault="003D6FC1" w:rsidP="003D6FC1">
                  <w:pPr>
                    <w:jc w:val="center"/>
                  </w:pPr>
                </w:p>
              </w:txbxContent>
            </v:textbox>
          </v:shape>
        </w:pict>
      </w: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122" style="position:absolute;left:0;text-align:left;margin-left:140.7pt;margin-top:12.85pt;width:174.75pt;height:103.5pt;z-index:251718656" fillcolor="#7030a0" strokecolor="#002060" strokeweight="2.25pt">
            <v:shadow on="t" type="perspective" opacity=".5" origin=",.5" offset="0,0" matrix=",56756f,,.5"/>
            <o:extrusion v:ext="view" backdepth="1in" viewpoint="0" viewpointorigin="0" skewangle="-90" type="perspective"/>
            <v:textbox style="mso-next-textbox:#_x0000_s1087">
              <w:txbxContent>
                <w:p w:rsidR="003D6FC1" w:rsidRPr="00FC35A5" w:rsidRDefault="003D6FC1" w:rsidP="003D6FC1">
                  <w:pPr>
                    <w:jc w:val="center"/>
                    <w:rPr>
                      <w:b/>
                      <w:color w:val="FFC000"/>
                      <w:sz w:val="32"/>
                      <w:szCs w:val="32"/>
                    </w:rPr>
                  </w:pPr>
                  <w:r>
                    <w:rPr>
                      <w:b/>
                      <w:color w:val="FFC000"/>
                      <w:sz w:val="32"/>
                      <w:szCs w:val="32"/>
                    </w:rPr>
                    <w:t>Встречи с интересными людьми</w:t>
                  </w:r>
                </w:p>
              </w:txbxContent>
            </v:textbox>
          </v:shape>
        </w:pict>
      </w: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right="75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roundrect id="_x0000_s1076" style="position:absolute;left:0;text-align:left;margin-left:70.95pt;margin-top:5.55pt;width:285.75pt;height:35.25pt;z-index:251707392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76">
              <w:txbxContent>
                <w:p w:rsidR="003D6FC1" w:rsidRPr="00ED6DF2" w:rsidRDefault="003D6FC1" w:rsidP="003D6FC1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Глава 4. Результативность. </w:t>
                  </w:r>
                </w:p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b/>
          <w:i/>
          <w:sz w:val="28"/>
          <w:szCs w:val="28"/>
        </w:rPr>
      </w:pPr>
    </w:p>
    <w:p w:rsidR="003D6FC1" w:rsidRPr="00E75490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b/>
          <w:i/>
          <w:sz w:val="28"/>
          <w:szCs w:val="28"/>
        </w:rPr>
      </w:pPr>
      <w:r w:rsidRPr="00E75490">
        <w:rPr>
          <w:b/>
          <w:i/>
          <w:sz w:val="28"/>
          <w:szCs w:val="28"/>
        </w:rPr>
        <w:t xml:space="preserve"> </w:t>
      </w:r>
    </w:p>
    <w:p w:rsidR="003D6FC1" w:rsidRPr="00972A2D" w:rsidRDefault="003D6FC1" w:rsidP="003D6FC1">
      <w:pPr>
        <w:shd w:val="clear" w:color="auto" w:fill="FFFFFF"/>
        <w:jc w:val="both"/>
        <w:rPr>
          <w:b/>
          <w:i/>
          <w:color w:val="943634" w:themeColor="accent2" w:themeShade="BF"/>
          <w:sz w:val="28"/>
          <w:szCs w:val="28"/>
        </w:rPr>
      </w:pPr>
    </w:p>
    <w:p w:rsidR="003D6FC1" w:rsidRPr="0061646A" w:rsidRDefault="003D6FC1" w:rsidP="003D6FC1">
      <w:pPr>
        <w:pStyle w:val="Default"/>
        <w:ind w:firstLine="0"/>
        <w:rPr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  <w:lang w:val="ru-RU"/>
        </w:rPr>
        <w:t xml:space="preserve">  </w:t>
      </w:r>
      <w:r w:rsidRPr="0061646A">
        <w:rPr>
          <w:color w:val="auto"/>
          <w:sz w:val="32"/>
          <w:szCs w:val="32"/>
          <w:lang w:val="ru-RU"/>
        </w:rPr>
        <w:t>В ходе реализации программы были созданы</w:t>
      </w:r>
      <w:r>
        <w:rPr>
          <w:color w:val="auto"/>
          <w:sz w:val="32"/>
          <w:szCs w:val="32"/>
          <w:lang w:val="ru-RU"/>
        </w:rPr>
        <w:t>:</w:t>
      </w:r>
    </w:p>
    <w:p w:rsidR="003D6FC1" w:rsidRPr="0061646A" w:rsidRDefault="003D6FC1" w:rsidP="003D6FC1">
      <w:pPr>
        <w:pStyle w:val="Default"/>
        <w:ind w:firstLine="0"/>
        <w:jc w:val="both"/>
        <w:rPr>
          <w:color w:val="auto"/>
          <w:sz w:val="28"/>
          <w:szCs w:val="28"/>
          <w:lang w:val="ru-RU"/>
        </w:rPr>
      </w:pPr>
    </w:p>
    <w:p w:rsidR="003D6FC1" w:rsidRPr="0061646A" w:rsidRDefault="003D6FC1" w:rsidP="003D6FC1">
      <w:pPr>
        <w:pStyle w:val="Default"/>
        <w:ind w:left="720" w:firstLine="0"/>
        <w:jc w:val="both"/>
        <w:rPr>
          <w:color w:val="auto"/>
          <w:sz w:val="28"/>
          <w:szCs w:val="28"/>
          <w:lang w:val="ru-RU"/>
        </w:rPr>
      </w:pPr>
    </w:p>
    <w:p w:rsidR="003D6FC1" w:rsidRDefault="003D6FC1" w:rsidP="003D6FC1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</w:t>
      </w:r>
      <w:r w:rsidRPr="0061646A">
        <w:rPr>
          <w:color w:val="auto"/>
          <w:sz w:val="28"/>
          <w:szCs w:val="28"/>
          <w:lang w:val="ru-RU"/>
        </w:rPr>
        <w:t>вторская дидактическая игра «Я в профессии играю»</w:t>
      </w:r>
      <w:r>
        <w:rPr>
          <w:color w:val="auto"/>
          <w:sz w:val="28"/>
          <w:szCs w:val="28"/>
          <w:lang w:val="ru-RU"/>
        </w:rPr>
        <w:t>;</w:t>
      </w:r>
    </w:p>
    <w:p w:rsidR="003D6FC1" w:rsidRPr="0061646A" w:rsidRDefault="003D6FC1" w:rsidP="003D6FC1">
      <w:pPr>
        <w:pStyle w:val="Default"/>
        <w:ind w:firstLine="0"/>
        <w:jc w:val="both"/>
        <w:rPr>
          <w:color w:val="auto"/>
          <w:sz w:val="28"/>
          <w:szCs w:val="28"/>
          <w:lang w:val="ru-RU"/>
        </w:rPr>
      </w:pPr>
    </w:p>
    <w:p w:rsidR="003D6FC1" w:rsidRDefault="003D6FC1" w:rsidP="003D6FC1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 w:rsidRPr="0061646A">
        <w:rPr>
          <w:color w:val="auto"/>
          <w:sz w:val="28"/>
          <w:szCs w:val="28"/>
          <w:lang w:val="ru-RU"/>
        </w:rPr>
        <w:t>Методическое пособие «Сто шагов к здоровью»</w:t>
      </w:r>
      <w:r>
        <w:rPr>
          <w:color w:val="auto"/>
          <w:sz w:val="28"/>
          <w:szCs w:val="28"/>
          <w:lang w:val="ru-RU"/>
        </w:rPr>
        <w:t>;</w:t>
      </w:r>
    </w:p>
    <w:p w:rsidR="003D6FC1" w:rsidRPr="0061646A" w:rsidRDefault="003D6FC1" w:rsidP="003D6FC1">
      <w:pPr>
        <w:pStyle w:val="Default"/>
        <w:ind w:left="720" w:firstLine="0"/>
        <w:jc w:val="both"/>
        <w:rPr>
          <w:color w:val="auto"/>
          <w:sz w:val="28"/>
          <w:szCs w:val="28"/>
          <w:lang w:val="ru-RU"/>
        </w:rPr>
      </w:pPr>
    </w:p>
    <w:p w:rsidR="003D6FC1" w:rsidRDefault="003D6FC1" w:rsidP="003D6FC1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 w:rsidRPr="0061646A">
        <w:rPr>
          <w:color w:val="auto"/>
          <w:sz w:val="28"/>
          <w:szCs w:val="28"/>
          <w:lang w:val="ru-RU"/>
        </w:rPr>
        <w:t>Авторские маркеры игрового пространства: «Дом», «Больница», «Корабль», «Магазин», «Ракета», «Многофункциональный М</w:t>
      </w:r>
      <w:r w:rsidR="006417E4">
        <w:rPr>
          <w:color w:val="auto"/>
          <w:sz w:val="28"/>
          <w:szCs w:val="28"/>
          <w:lang w:val="ru-RU"/>
        </w:rPr>
        <w:t>аркер».</w:t>
      </w:r>
    </w:p>
    <w:p w:rsidR="006417E4" w:rsidRDefault="006417E4" w:rsidP="006417E4">
      <w:pPr>
        <w:pStyle w:val="a6"/>
        <w:rPr>
          <w:sz w:val="28"/>
          <w:szCs w:val="28"/>
        </w:rPr>
      </w:pPr>
    </w:p>
    <w:p w:rsidR="006417E4" w:rsidRDefault="006417E4" w:rsidP="006417E4">
      <w:pPr>
        <w:pStyle w:val="Default"/>
        <w:ind w:left="720" w:firstLine="0"/>
        <w:jc w:val="both"/>
        <w:rPr>
          <w:color w:val="auto"/>
          <w:sz w:val="28"/>
          <w:szCs w:val="28"/>
          <w:lang w:val="ru-RU"/>
        </w:rPr>
      </w:pPr>
    </w:p>
    <w:p w:rsidR="003D6FC1" w:rsidRDefault="003D6FC1" w:rsidP="003D6FC1">
      <w:pPr>
        <w:pStyle w:val="a6"/>
        <w:rPr>
          <w:sz w:val="28"/>
          <w:szCs w:val="28"/>
        </w:rPr>
      </w:pPr>
    </w:p>
    <w:p w:rsidR="003D6FC1" w:rsidRDefault="003D6FC1" w:rsidP="003D6FC1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Разработана</w:t>
      </w:r>
      <w:r w:rsidRPr="0061646A">
        <w:rPr>
          <w:color w:val="auto"/>
          <w:sz w:val="28"/>
          <w:szCs w:val="28"/>
          <w:lang w:val="ru-RU"/>
        </w:rPr>
        <w:t xml:space="preserve"> картотека литературного материала для</w:t>
      </w:r>
      <w:r>
        <w:rPr>
          <w:color w:val="auto"/>
          <w:sz w:val="28"/>
          <w:szCs w:val="28"/>
          <w:lang w:val="ru-RU"/>
        </w:rPr>
        <w:t xml:space="preserve"> обучения сюжетно-ролевым играм; картотека игр - ситуаций к сюжетно-ролевым играм.</w:t>
      </w:r>
    </w:p>
    <w:p w:rsidR="003D6FC1" w:rsidRDefault="003D6FC1" w:rsidP="003D6FC1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3D6FC1" w:rsidRPr="0061646A" w:rsidRDefault="003D6FC1" w:rsidP="003D6FC1">
      <w:pPr>
        <w:pStyle w:val="Default"/>
        <w:ind w:firstLine="0"/>
        <w:jc w:val="both"/>
        <w:rPr>
          <w:color w:val="auto"/>
          <w:sz w:val="28"/>
          <w:szCs w:val="28"/>
          <w:lang w:val="ru-RU"/>
        </w:rPr>
      </w:pPr>
    </w:p>
    <w:p w:rsidR="003D6FC1" w:rsidRPr="0061646A" w:rsidRDefault="003D6FC1" w:rsidP="003D6FC1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  <w:lang w:val="ru-RU"/>
        </w:rPr>
      </w:pPr>
      <w:r w:rsidRPr="0061646A">
        <w:rPr>
          <w:color w:val="auto"/>
          <w:sz w:val="28"/>
          <w:szCs w:val="28"/>
          <w:lang w:val="ru-RU"/>
        </w:rPr>
        <w:t>Изготовлены атрибуты для сюж</w:t>
      </w:r>
      <w:r>
        <w:rPr>
          <w:color w:val="auto"/>
          <w:sz w:val="28"/>
          <w:szCs w:val="28"/>
          <w:lang w:val="ru-RU"/>
        </w:rPr>
        <w:t>етно-ролевых игр из бросового материала.</w:t>
      </w:r>
    </w:p>
    <w:p w:rsidR="003D6FC1" w:rsidRDefault="003D6FC1" w:rsidP="003D6FC1">
      <w:pPr>
        <w:pStyle w:val="Default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both"/>
        <w:rPr>
          <w:b/>
          <w:i/>
          <w:color w:val="002060"/>
          <w:sz w:val="28"/>
          <w:szCs w:val="28"/>
          <w:lang w:val="ru-RU"/>
        </w:rPr>
      </w:pPr>
    </w:p>
    <w:p w:rsidR="003D6FC1" w:rsidRDefault="003D6FC1" w:rsidP="003D6FC1">
      <w:pPr>
        <w:pStyle w:val="Default"/>
        <w:ind w:firstLine="0"/>
        <w:jc w:val="center"/>
        <w:rPr>
          <w:b/>
          <w:i/>
          <w:color w:val="002060"/>
          <w:sz w:val="32"/>
          <w:szCs w:val="32"/>
          <w:lang w:val="ru-RU"/>
        </w:rPr>
      </w:pPr>
    </w:p>
    <w:p w:rsidR="003D6FC1" w:rsidRDefault="003D6FC1" w:rsidP="003D6FC1">
      <w:pPr>
        <w:pStyle w:val="Default"/>
        <w:ind w:firstLine="0"/>
        <w:jc w:val="center"/>
        <w:rPr>
          <w:b/>
          <w:i/>
          <w:color w:val="002060"/>
          <w:sz w:val="32"/>
          <w:szCs w:val="32"/>
          <w:lang w:val="ru-RU"/>
        </w:rPr>
      </w:pPr>
      <w:r w:rsidRPr="00A715B7">
        <w:rPr>
          <w:b/>
          <w:i/>
          <w:color w:val="002060"/>
          <w:sz w:val="32"/>
          <w:szCs w:val="32"/>
          <w:lang w:val="ru-RU"/>
        </w:rPr>
        <w:t xml:space="preserve"> </w:t>
      </w:r>
    </w:p>
    <w:p w:rsidR="003D6FC1" w:rsidRDefault="003D6FC1" w:rsidP="003D6FC1">
      <w:pPr>
        <w:pStyle w:val="Default"/>
        <w:ind w:firstLine="0"/>
        <w:jc w:val="center"/>
        <w:rPr>
          <w:b/>
          <w:i/>
          <w:color w:val="002060"/>
          <w:sz w:val="32"/>
          <w:szCs w:val="32"/>
          <w:lang w:val="ru-RU"/>
        </w:rPr>
      </w:pPr>
    </w:p>
    <w:p w:rsidR="003D6FC1" w:rsidRDefault="003D6FC1" w:rsidP="003D6FC1">
      <w:pPr>
        <w:pStyle w:val="Default"/>
        <w:ind w:firstLine="0"/>
        <w:jc w:val="center"/>
        <w:rPr>
          <w:b/>
          <w:i/>
          <w:color w:val="002060"/>
          <w:sz w:val="32"/>
          <w:szCs w:val="32"/>
          <w:lang w:val="ru-RU"/>
        </w:rPr>
      </w:pPr>
      <w:r w:rsidRPr="00A715B7">
        <w:rPr>
          <w:b/>
          <w:i/>
          <w:color w:val="002060"/>
          <w:sz w:val="32"/>
          <w:szCs w:val="32"/>
          <w:lang w:val="ru-RU"/>
        </w:rPr>
        <w:t>Контрольно-диагностическая работа  уровня развития игровой деятельности детей.</w:t>
      </w:r>
    </w:p>
    <w:p w:rsidR="003D6FC1" w:rsidRPr="00A715B7" w:rsidRDefault="003D6FC1" w:rsidP="003D6FC1">
      <w:pPr>
        <w:pStyle w:val="Default"/>
        <w:ind w:firstLine="0"/>
        <w:jc w:val="center"/>
        <w:rPr>
          <w:b/>
          <w:i/>
          <w:color w:val="002060"/>
          <w:sz w:val="32"/>
          <w:szCs w:val="32"/>
          <w:lang w:val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693"/>
        <w:gridCol w:w="4252"/>
      </w:tblGrid>
      <w:tr w:rsidR="003D6FC1" w:rsidRPr="00E75490" w:rsidTr="00962BC0">
        <w:trPr>
          <w:trHeight w:val="613"/>
          <w:jc w:val="center"/>
        </w:trPr>
        <w:tc>
          <w:tcPr>
            <w:tcW w:w="1985" w:type="dxa"/>
          </w:tcPr>
          <w:p w:rsidR="003D6FC1" w:rsidRPr="00D72078" w:rsidRDefault="003D6FC1" w:rsidP="00962BC0">
            <w:pPr>
              <w:jc w:val="both"/>
              <w:rPr>
                <w:b/>
                <w:sz w:val="28"/>
                <w:szCs w:val="28"/>
              </w:rPr>
            </w:pPr>
            <w:r w:rsidRPr="00D7207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3D6FC1" w:rsidRPr="00D72078" w:rsidRDefault="003D6FC1" w:rsidP="00962BC0">
            <w:pPr>
              <w:jc w:val="both"/>
              <w:rPr>
                <w:b/>
                <w:sz w:val="28"/>
                <w:szCs w:val="28"/>
              </w:rPr>
            </w:pPr>
            <w:r w:rsidRPr="00D72078">
              <w:rPr>
                <w:b/>
                <w:sz w:val="28"/>
                <w:szCs w:val="28"/>
              </w:rPr>
              <w:t>Вид диагностики</w:t>
            </w:r>
          </w:p>
          <w:p w:rsidR="003D6FC1" w:rsidRPr="00D72078" w:rsidRDefault="003D6FC1" w:rsidP="00962B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3D6FC1" w:rsidRPr="00D72078" w:rsidRDefault="003D6FC1" w:rsidP="00962BC0">
            <w:pPr>
              <w:jc w:val="both"/>
              <w:rPr>
                <w:b/>
                <w:sz w:val="28"/>
                <w:szCs w:val="28"/>
              </w:rPr>
            </w:pPr>
            <w:r w:rsidRPr="00D72078">
              <w:rPr>
                <w:b/>
                <w:sz w:val="28"/>
                <w:szCs w:val="28"/>
              </w:rPr>
              <w:t>Цель диагностики</w:t>
            </w:r>
          </w:p>
        </w:tc>
      </w:tr>
      <w:tr w:rsidR="003D6FC1" w:rsidRPr="00E75490" w:rsidTr="00962BC0">
        <w:trPr>
          <w:jc w:val="center"/>
        </w:trPr>
        <w:tc>
          <w:tcPr>
            <w:tcW w:w="1985" w:type="dxa"/>
          </w:tcPr>
          <w:p w:rsidR="003D6FC1" w:rsidRPr="00D72078" w:rsidRDefault="003D6FC1" w:rsidP="00962BC0">
            <w:pPr>
              <w:rPr>
                <w:b/>
                <w:sz w:val="28"/>
                <w:szCs w:val="28"/>
              </w:rPr>
            </w:pPr>
            <w:r w:rsidRPr="00D7207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>Первоначальная диагностика</w:t>
            </w:r>
          </w:p>
          <w:p w:rsidR="003D6FC1" w:rsidRPr="00D72078" w:rsidRDefault="003D6FC1" w:rsidP="00962BC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 xml:space="preserve"> Определить уровень развития детских знаний и игровых умений с целью выявления задач по формированию личности ребенка и  развитию его игровых навыков. </w:t>
            </w:r>
          </w:p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>Выявить»Что и</w:t>
            </w:r>
            <w:proofErr w:type="gramStart"/>
            <w:r w:rsidRPr="00D72078">
              <w:rPr>
                <w:sz w:val="28"/>
                <w:szCs w:val="28"/>
              </w:rPr>
              <w:t xml:space="preserve">  К</w:t>
            </w:r>
            <w:proofErr w:type="gramEnd"/>
            <w:r w:rsidRPr="00D72078">
              <w:rPr>
                <w:sz w:val="28"/>
                <w:szCs w:val="28"/>
              </w:rPr>
              <w:t>ак»  формировать у каждого конкретного ребенка.</w:t>
            </w:r>
          </w:p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 xml:space="preserve"> Подобрать соответствующие приемы взаимодействия, способствующие продвижению детей в игре.</w:t>
            </w:r>
          </w:p>
        </w:tc>
      </w:tr>
      <w:tr w:rsidR="003D6FC1" w:rsidRPr="00E75490" w:rsidTr="00962BC0">
        <w:trPr>
          <w:trHeight w:val="1842"/>
          <w:jc w:val="center"/>
        </w:trPr>
        <w:tc>
          <w:tcPr>
            <w:tcW w:w="1985" w:type="dxa"/>
          </w:tcPr>
          <w:p w:rsidR="003D6FC1" w:rsidRPr="00D72078" w:rsidRDefault="003D6FC1" w:rsidP="00962BC0">
            <w:pPr>
              <w:rPr>
                <w:b/>
                <w:sz w:val="28"/>
                <w:szCs w:val="28"/>
              </w:rPr>
            </w:pPr>
            <w:r w:rsidRPr="00D7207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>Контрольный эксперимент</w:t>
            </w:r>
          </w:p>
        </w:tc>
        <w:tc>
          <w:tcPr>
            <w:tcW w:w="4252" w:type="dxa"/>
          </w:tcPr>
          <w:p w:rsidR="003D6FC1" w:rsidRPr="00D72078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 xml:space="preserve">  Выявить уровень выполнения Программы.                           Определить эффективность проводимой работы в целом.</w:t>
            </w:r>
            <w:r w:rsidRPr="00D72078">
              <w:rPr>
                <w:color w:val="000000"/>
                <w:sz w:val="28"/>
                <w:szCs w:val="28"/>
              </w:rPr>
              <w:t xml:space="preserve"> Скорректировать свои формирующие воздействия.</w:t>
            </w:r>
          </w:p>
          <w:p w:rsidR="003D6FC1" w:rsidRPr="00D72078" w:rsidRDefault="003D6FC1" w:rsidP="00962BC0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D6FC1" w:rsidRPr="00E75490" w:rsidTr="00962BC0">
        <w:trPr>
          <w:jc w:val="center"/>
        </w:trPr>
        <w:tc>
          <w:tcPr>
            <w:tcW w:w="1985" w:type="dxa"/>
          </w:tcPr>
          <w:p w:rsidR="003D6FC1" w:rsidRPr="00D72078" w:rsidRDefault="003D6FC1" w:rsidP="00962BC0">
            <w:pPr>
              <w:rPr>
                <w:b/>
                <w:sz w:val="28"/>
                <w:szCs w:val="28"/>
              </w:rPr>
            </w:pPr>
            <w:r w:rsidRPr="00D7207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>Итоговая диагностика</w:t>
            </w:r>
          </w:p>
          <w:p w:rsidR="003D6FC1" w:rsidRPr="00D72078" w:rsidRDefault="003D6FC1" w:rsidP="00962BC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D6FC1" w:rsidRPr="00D72078" w:rsidRDefault="003D6FC1" w:rsidP="00962BC0">
            <w:pPr>
              <w:rPr>
                <w:sz w:val="28"/>
                <w:szCs w:val="28"/>
              </w:rPr>
            </w:pPr>
            <w:r w:rsidRPr="00D72078">
              <w:rPr>
                <w:sz w:val="28"/>
                <w:szCs w:val="28"/>
              </w:rPr>
              <w:t xml:space="preserve">Выявить уровень развития игровой деятельности детей. Корректировка задач и </w:t>
            </w:r>
            <w:r w:rsidRPr="00D72078">
              <w:rPr>
                <w:color w:val="000000"/>
                <w:sz w:val="28"/>
                <w:szCs w:val="28"/>
              </w:rPr>
              <w:t>определение примерной будущей тактики воспитателя по отношению к ребёнку в следующей возрастной группе</w:t>
            </w:r>
          </w:p>
          <w:p w:rsidR="003D6FC1" w:rsidRPr="00D72078" w:rsidRDefault="003D6FC1" w:rsidP="00962BC0">
            <w:pPr>
              <w:rPr>
                <w:sz w:val="28"/>
                <w:szCs w:val="28"/>
              </w:rPr>
            </w:pPr>
          </w:p>
          <w:p w:rsidR="003D6FC1" w:rsidRPr="00D72078" w:rsidRDefault="003D6FC1" w:rsidP="00962BC0">
            <w:pPr>
              <w:rPr>
                <w:sz w:val="28"/>
                <w:szCs w:val="28"/>
              </w:rPr>
            </w:pPr>
          </w:p>
        </w:tc>
      </w:tr>
    </w:tbl>
    <w:p w:rsidR="003D6FC1" w:rsidRDefault="003D6FC1" w:rsidP="003D6FC1">
      <w:pPr>
        <w:rPr>
          <w:i/>
          <w:color w:val="000000"/>
          <w:sz w:val="28"/>
          <w:szCs w:val="28"/>
        </w:rPr>
      </w:pPr>
      <w:proofErr w:type="gramStart"/>
      <w:r w:rsidRPr="00E75490">
        <w:rPr>
          <w:i/>
          <w:color w:val="000000"/>
          <w:sz w:val="28"/>
          <w:szCs w:val="28"/>
        </w:rPr>
        <w:t xml:space="preserve">(Примерные показатели для определения уровней развития сюжетной </w:t>
      </w:r>
      <w:proofErr w:type="gramEnd"/>
    </w:p>
    <w:p w:rsidR="003D6FC1" w:rsidRDefault="003D6FC1" w:rsidP="003D6FC1">
      <w:pPr>
        <w:rPr>
          <w:i/>
          <w:color w:val="000000"/>
          <w:sz w:val="28"/>
          <w:szCs w:val="28"/>
        </w:rPr>
      </w:pPr>
      <w:r w:rsidRPr="00E75490">
        <w:rPr>
          <w:i/>
          <w:color w:val="000000"/>
          <w:sz w:val="28"/>
          <w:szCs w:val="28"/>
        </w:rPr>
        <w:t xml:space="preserve">игры в возрастных </w:t>
      </w:r>
      <w:r>
        <w:rPr>
          <w:i/>
          <w:color w:val="000000"/>
          <w:sz w:val="28"/>
          <w:szCs w:val="28"/>
        </w:rPr>
        <w:t>группах даны в таблице</w:t>
      </w:r>
      <w:proofErr w:type="gramStart"/>
      <w:r>
        <w:rPr>
          <w:i/>
          <w:color w:val="000000"/>
          <w:sz w:val="28"/>
          <w:szCs w:val="28"/>
        </w:rPr>
        <w:t>1</w:t>
      </w:r>
      <w:proofErr w:type="gramEnd"/>
      <w:r>
        <w:rPr>
          <w:i/>
          <w:color w:val="000000"/>
          <w:sz w:val="28"/>
          <w:szCs w:val="28"/>
        </w:rPr>
        <w:t xml:space="preserve">. </w:t>
      </w:r>
      <w:r w:rsidRPr="00E75490">
        <w:rPr>
          <w:i/>
          <w:color w:val="000000"/>
          <w:sz w:val="28"/>
          <w:szCs w:val="28"/>
        </w:rPr>
        <w:t>Приложение</w:t>
      </w:r>
      <w:proofErr w:type="gramStart"/>
      <w:r w:rsidRPr="00E75490">
        <w:rPr>
          <w:i/>
          <w:color w:val="000000"/>
          <w:sz w:val="28"/>
          <w:szCs w:val="28"/>
        </w:rPr>
        <w:t>1</w:t>
      </w:r>
      <w:proofErr w:type="gramEnd"/>
      <w:r w:rsidRPr="00E75490">
        <w:rPr>
          <w:i/>
          <w:color w:val="000000"/>
          <w:sz w:val="28"/>
          <w:szCs w:val="28"/>
        </w:rPr>
        <w:t>)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color w:val="000000"/>
          <w:sz w:val="28"/>
          <w:szCs w:val="28"/>
        </w:rPr>
      </w:pPr>
    </w:p>
    <w:p w:rsidR="003D6FC1" w:rsidRPr="00023AB2" w:rsidRDefault="003D6FC1" w:rsidP="003D6FC1">
      <w:pPr>
        <w:jc w:val="center"/>
        <w:rPr>
          <w:b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color w:val="002060"/>
          <w:sz w:val="28"/>
          <w:szCs w:val="28"/>
        </w:rPr>
      </w:pPr>
    </w:p>
    <w:p w:rsidR="003D6FC1" w:rsidRDefault="003D6FC1" w:rsidP="003D6FC1">
      <w:pPr>
        <w:jc w:val="center"/>
        <w:rPr>
          <w:b/>
          <w:color w:val="002060"/>
          <w:sz w:val="28"/>
          <w:szCs w:val="28"/>
        </w:rPr>
      </w:pPr>
    </w:p>
    <w:p w:rsidR="003D6FC1" w:rsidRDefault="003D6FC1" w:rsidP="003D6FC1">
      <w:pPr>
        <w:rPr>
          <w:b/>
          <w:color w:val="002060"/>
          <w:sz w:val="28"/>
          <w:szCs w:val="28"/>
        </w:rPr>
      </w:pPr>
    </w:p>
    <w:p w:rsidR="003D6FC1" w:rsidRDefault="003D6FC1" w:rsidP="003D6FC1">
      <w:pPr>
        <w:rPr>
          <w:b/>
          <w:color w:val="002060"/>
          <w:sz w:val="28"/>
          <w:szCs w:val="28"/>
        </w:rPr>
      </w:pPr>
    </w:p>
    <w:p w:rsidR="003D6FC1" w:rsidRPr="00542170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542170">
        <w:rPr>
          <w:b/>
          <w:i/>
          <w:color w:val="002060"/>
          <w:sz w:val="32"/>
          <w:szCs w:val="32"/>
        </w:rPr>
        <w:t>Динамика развития игровой деятельности детей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  <w:r w:rsidRPr="00C32914"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5248275" cy="4229100"/>
            <wp:effectExtent l="0" t="0" r="0" b="0"/>
            <wp:docPr id="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Pr="00ED25A4" w:rsidRDefault="003D6FC1" w:rsidP="003D6FC1">
      <w:pPr>
        <w:rPr>
          <w:b/>
          <w:color w:val="002060"/>
          <w:sz w:val="28"/>
          <w:szCs w:val="28"/>
        </w:rPr>
      </w:pPr>
    </w:p>
    <w:p w:rsidR="003D6FC1" w:rsidRPr="00542170" w:rsidRDefault="003D6FC1" w:rsidP="003D6FC1">
      <w:pPr>
        <w:jc w:val="center"/>
        <w:rPr>
          <w:b/>
          <w:i/>
          <w:color w:val="002060"/>
          <w:sz w:val="32"/>
          <w:szCs w:val="32"/>
        </w:rPr>
      </w:pPr>
    </w:p>
    <w:p w:rsidR="003D6FC1" w:rsidRPr="00542170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542170">
        <w:rPr>
          <w:b/>
          <w:i/>
          <w:color w:val="002060"/>
          <w:sz w:val="32"/>
          <w:szCs w:val="32"/>
        </w:rPr>
        <w:t>Динамика формирования игровых интересов детей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rect id="_x0000_s1081" style="position:absolute;margin-left:40.95pt;margin-top:1.85pt;width:398.25pt;height:202.5pt;z-index:251712512" strokecolor="#0070c0" strokeweight="3pt">
            <v:textbox style="mso-next-textbox:#_x0000_s1081">
              <w:txbxContent>
                <w:p w:rsidR="003D6FC1" w:rsidRDefault="003D6FC1" w:rsidP="003D6FC1">
                  <w:pPr>
                    <w:keepNext/>
                    <w:jc w:val="center"/>
                  </w:pPr>
                  <w:r w:rsidRPr="00A13247">
                    <w:rPr>
                      <w:noProof/>
                    </w:rPr>
                    <w:drawing>
                      <wp:inline distT="0" distB="0" distL="0" distR="0">
                        <wp:extent cx="4533900" cy="1952625"/>
                        <wp:effectExtent l="0" t="0" r="0" b="0"/>
                        <wp:docPr id="22" name="Диаграмма 1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  <w:p w:rsidR="003D6FC1" w:rsidRPr="00A13247" w:rsidRDefault="003D6FC1" w:rsidP="003D6FC1"/>
                <w:p w:rsidR="003D6FC1" w:rsidRDefault="003D6FC1" w:rsidP="003D6FC1">
                  <w:pPr>
                    <w:jc w:val="center"/>
                  </w:pPr>
                </w:p>
              </w:txbxContent>
            </v:textbox>
          </v:rect>
        </w:pict>
      </w: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tabs>
          <w:tab w:val="left" w:pos="151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</w:p>
    <w:p w:rsidR="003D6FC1" w:rsidRDefault="003D6FC1" w:rsidP="003D6FC1">
      <w:pPr>
        <w:tabs>
          <w:tab w:val="left" w:pos="1515"/>
        </w:tabs>
        <w:rPr>
          <w:i/>
          <w:color w:val="000000"/>
          <w:sz w:val="28"/>
          <w:szCs w:val="28"/>
        </w:rPr>
      </w:pPr>
    </w:p>
    <w:p w:rsidR="003D6FC1" w:rsidRPr="00A13247" w:rsidRDefault="003D6FC1" w:rsidP="003D6FC1">
      <w:pPr>
        <w:tabs>
          <w:tab w:val="left" w:pos="1515"/>
        </w:tabs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Pr="00A13247">
        <w:rPr>
          <w:color w:val="000000"/>
          <w:sz w:val="28"/>
          <w:szCs w:val="28"/>
        </w:rPr>
        <w:t>Рисунок 1. Сюжеты игр</w:t>
      </w:r>
      <w:r>
        <w:rPr>
          <w:color w:val="000000"/>
          <w:sz w:val="28"/>
          <w:szCs w:val="28"/>
        </w:rPr>
        <w:t xml:space="preserve"> </w:t>
      </w:r>
      <w:r w:rsidRPr="00A13247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3-4 лет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rect id="_x0000_s1082" style="position:absolute;margin-left:36.45pt;margin-top:.45pt;width:402.75pt;height:219.75pt;z-index:251713536" strokecolor="#0070c0" strokeweight="3pt">
            <v:textbox style="mso-next-textbox:#_x0000_s1082">
              <w:txbxContent>
                <w:p w:rsidR="003D6FC1" w:rsidRDefault="003D6FC1" w:rsidP="003D6FC1">
                  <w:pPr>
                    <w:jc w:val="center"/>
                  </w:pPr>
                  <w:r w:rsidRPr="00A13247">
                    <w:rPr>
                      <w:noProof/>
                    </w:rPr>
                    <w:drawing>
                      <wp:inline distT="0" distB="0" distL="0" distR="0">
                        <wp:extent cx="4962525" cy="2647950"/>
                        <wp:effectExtent l="0" t="0" r="0" b="0"/>
                        <wp:docPr id="20" name="Диаграмма 1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Pr="005F28AE" w:rsidRDefault="003D6FC1" w:rsidP="003D6FC1">
      <w:pPr>
        <w:ind w:firstLine="708"/>
        <w:rPr>
          <w:color w:val="000000"/>
          <w:sz w:val="28"/>
          <w:szCs w:val="28"/>
        </w:rPr>
      </w:pPr>
      <w:r w:rsidRPr="005F28AE">
        <w:rPr>
          <w:color w:val="000000"/>
          <w:sz w:val="28"/>
          <w:szCs w:val="28"/>
        </w:rPr>
        <w:t>Рисунок 2. Сюжеты игр детей 4-5 лет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rect id="_x0000_s1084" style="position:absolute;margin-left:36.45pt;margin-top:5.6pt;width:401.25pt;height:234.75pt;z-index:251715584" strokecolor="#0070c0" strokeweight="3pt">
            <v:textbox style="mso-next-textbox:#_x0000_s1084">
              <w:txbxContent>
                <w:p w:rsidR="003D6FC1" w:rsidRDefault="003D6FC1" w:rsidP="003D6FC1">
                  <w:r w:rsidRPr="00A13247">
                    <w:rPr>
                      <w:noProof/>
                    </w:rPr>
                    <w:drawing>
                      <wp:inline distT="0" distB="0" distL="0" distR="0">
                        <wp:extent cx="4962525" cy="2686050"/>
                        <wp:effectExtent l="0" t="0" r="0" b="0"/>
                        <wp:docPr id="28" name="Диаграмма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tabs>
          <w:tab w:val="left" w:pos="960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Рисунок 3</w:t>
      </w:r>
      <w:r w:rsidRPr="00A13247">
        <w:rPr>
          <w:color w:val="000000"/>
          <w:sz w:val="28"/>
          <w:szCs w:val="28"/>
        </w:rPr>
        <w:t>. Сюжеты игр</w:t>
      </w:r>
      <w:r>
        <w:rPr>
          <w:color w:val="000000"/>
          <w:sz w:val="28"/>
          <w:szCs w:val="28"/>
        </w:rPr>
        <w:t xml:space="preserve"> </w:t>
      </w:r>
      <w:r w:rsidRPr="00A13247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3-4 лет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rect id="_x0000_s1083" style="position:absolute;margin-left:36.45pt;margin-top:4.65pt;width:401.25pt;height:234.75pt;z-index:251714560" strokecolor="#0070c0" strokeweight="3pt">
            <v:textbox style="mso-next-textbox:#_x0000_s1083">
              <w:txbxContent>
                <w:p w:rsidR="003D6FC1" w:rsidRDefault="003D6FC1" w:rsidP="003D6FC1">
                  <w:r w:rsidRPr="00A13247">
                    <w:rPr>
                      <w:noProof/>
                    </w:rPr>
                    <w:drawing>
                      <wp:inline distT="0" distB="0" distL="0" distR="0">
                        <wp:extent cx="4962525" cy="2771775"/>
                        <wp:effectExtent l="0" t="0" r="0" b="0"/>
                        <wp:docPr id="29" name="Диаграмма 1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ind w:firstLine="70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</w:t>
      </w:r>
      <w:r w:rsidRPr="00A13247">
        <w:rPr>
          <w:color w:val="000000"/>
          <w:sz w:val="28"/>
          <w:szCs w:val="28"/>
        </w:rPr>
        <w:t>. Сюжеты игр</w:t>
      </w:r>
      <w:r>
        <w:rPr>
          <w:color w:val="000000"/>
          <w:sz w:val="28"/>
          <w:szCs w:val="28"/>
        </w:rPr>
        <w:t xml:space="preserve"> </w:t>
      </w:r>
      <w:r w:rsidRPr="00A13247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4-5 лет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8217B3" w:rsidRDefault="008217B3" w:rsidP="003D6FC1">
      <w:pPr>
        <w:rPr>
          <w:i/>
          <w:color w:val="000000"/>
          <w:sz w:val="28"/>
          <w:szCs w:val="28"/>
        </w:rPr>
      </w:pPr>
    </w:p>
    <w:p w:rsidR="008217B3" w:rsidRDefault="008217B3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jc w:val="center"/>
        <w:rPr>
          <w:b/>
          <w:i/>
          <w:color w:val="002060"/>
          <w:sz w:val="28"/>
          <w:szCs w:val="28"/>
        </w:rPr>
      </w:pPr>
    </w:p>
    <w:p w:rsidR="003D6FC1" w:rsidRPr="00542170" w:rsidRDefault="003D6FC1" w:rsidP="003D6FC1">
      <w:pPr>
        <w:jc w:val="center"/>
        <w:rPr>
          <w:b/>
          <w:i/>
          <w:color w:val="002060"/>
          <w:sz w:val="32"/>
          <w:szCs w:val="32"/>
        </w:rPr>
      </w:pPr>
      <w:r w:rsidRPr="00542170">
        <w:rPr>
          <w:b/>
          <w:i/>
          <w:color w:val="002060"/>
          <w:sz w:val="32"/>
          <w:szCs w:val="32"/>
        </w:rPr>
        <w:t>Динамика игрового взаимодействия родители-дети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rect id="_x0000_s1085" style="position:absolute;margin-left:43.95pt;margin-top:5.6pt;width:389.25pt;height:232.5pt;z-index:251716608" strokecolor="#0070c0" strokeweight="3pt">
            <v:textbox style="mso-next-textbox:#_x0000_s1085">
              <w:txbxContent>
                <w:p w:rsidR="003D6FC1" w:rsidRDefault="003D6FC1" w:rsidP="003D6FC1">
                  <w:r w:rsidRPr="005F28AE">
                    <w:rPr>
                      <w:noProof/>
                    </w:rPr>
                    <w:drawing>
                      <wp:inline distT="0" distB="0" distL="0" distR="0">
                        <wp:extent cx="4724400" cy="2886075"/>
                        <wp:effectExtent l="0" t="0" r="0" b="0"/>
                        <wp:docPr id="31" name="Диаграмма 1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Pr="005F28AE" w:rsidRDefault="003D6FC1" w:rsidP="003D6FC1">
      <w:pPr>
        <w:tabs>
          <w:tab w:val="left" w:pos="1005"/>
        </w:tabs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Pr="005F28AE">
        <w:rPr>
          <w:color w:val="000000"/>
          <w:sz w:val="28"/>
          <w:szCs w:val="28"/>
        </w:rPr>
        <w:t>Рисунок 5. Участие членов семьи в игре с детьми</w:t>
      </w:r>
      <w:r>
        <w:rPr>
          <w:color w:val="000000"/>
          <w:sz w:val="28"/>
          <w:szCs w:val="28"/>
        </w:rPr>
        <w:t xml:space="preserve"> дома</w: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rect id="_x0000_s1086" style="position:absolute;margin-left:43.95pt;margin-top:5.75pt;width:385.5pt;height:233.6pt;z-index:251717632" strokecolor="#0070c0" strokeweight="3pt">
            <v:textbox style="mso-next-textbox:#_x0000_s1086">
              <w:txbxContent>
                <w:p w:rsidR="003D6FC1" w:rsidRDefault="003D6FC1" w:rsidP="003D6FC1">
                  <w:r w:rsidRPr="005F28AE">
                    <w:rPr>
                      <w:noProof/>
                    </w:rPr>
                    <w:drawing>
                      <wp:inline distT="0" distB="0" distL="0" distR="0">
                        <wp:extent cx="4676775" cy="2857500"/>
                        <wp:effectExtent l="0" t="0" r="0" b="0"/>
                        <wp:docPr id="224" name="Диаграмма 1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Pr="005F28AE" w:rsidRDefault="003D6FC1" w:rsidP="003D6FC1">
      <w:pPr>
        <w:tabs>
          <w:tab w:val="left" w:pos="1005"/>
        </w:tabs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Рисунок 6</w:t>
      </w:r>
      <w:r w:rsidRPr="005F28AE">
        <w:rPr>
          <w:color w:val="000000"/>
          <w:sz w:val="28"/>
          <w:szCs w:val="28"/>
        </w:rPr>
        <w:t>. Участие членов семьи в игре с детьми</w:t>
      </w:r>
      <w:r>
        <w:rPr>
          <w:color w:val="000000"/>
          <w:sz w:val="28"/>
          <w:szCs w:val="28"/>
        </w:rPr>
        <w:t xml:space="preserve"> дома</w:t>
      </w:r>
    </w:p>
    <w:p w:rsidR="003D6FC1" w:rsidRDefault="003D6FC1" w:rsidP="003D6FC1">
      <w:pPr>
        <w:tabs>
          <w:tab w:val="left" w:pos="990"/>
        </w:tabs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rPr>
          <w:i/>
          <w:color w:val="000000"/>
          <w:sz w:val="28"/>
          <w:szCs w:val="28"/>
        </w:rPr>
      </w:pPr>
    </w:p>
    <w:p w:rsidR="003D6FC1" w:rsidRDefault="003D6FC1" w:rsidP="003D6FC1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</w:p>
    <w:p w:rsidR="008217B3" w:rsidRDefault="008217B3" w:rsidP="003D6FC1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</w:p>
    <w:p w:rsidR="003D6FC1" w:rsidRPr="00E75490" w:rsidRDefault="003D6FC1" w:rsidP="003D6FC1">
      <w:pPr>
        <w:pStyle w:val="a3"/>
        <w:shd w:val="clear" w:color="auto" w:fill="FFFFFF"/>
        <w:spacing w:before="0" w:after="0"/>
        <w:rPr>
          <w:i/>
          <w:sz w:val="28"/>
          <w:szCs w:val="28"/>
        </w:rPr>
      </w:pPr>
      <w:r w:rsidRPr="00E03193">
        <w:rPr>
          <w:b/>
          <w:bCs/>
          <w:i/>
          <w:noProof/>
          <w:sz w:val="28"/>
          <w:szCs w:val="28"/>
        </w:rPr>
        <w:pict>
          <v:roundrect id="_x0000_s1077" style="position:absolute;margin-left:103.95pt;margin-top:19.35pt;width:236.25pt;height:39pt;z-index:251708416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77">
              <w:txbxContent>
                <w:p w:rsidR="003D6FC1" w:rsidRPr="0041176D" w:rsidRDefault="003D6FC1" w:rsidP="003D6FC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Заключение</w:t>
                  </w:r>
                </w:p>
              </w:txbxContent>
            </v:textbox>
          </v:roundrect>
        </w:pict>
      </w:r>
    </w:p>
    <w:p w:rsidR="003D6FC1" w:rsidRPr="00C449DE" w:rsidRDefault="003D6FC1" w:rsidP="003D6FC1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3D6FC1" w:rsidRPr="00F92329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</w:t>
      </w:r>
      <w:r w:rsidRPr="00F92329">
        <w:rPr>
          <w:color w:val="000000"/>
          <w:sz w:val="28"/>
          <w:szCs w:val="28"/>
        </w:rPr>
        <w:t>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т.е. приобретают те качества, которые необходимы в будущей жизни.</w:t>
      </w:r>
      <w:r w:rsidRPr="00F92329">
        <w:rPr>
          <w:sz w:val="28"/>
          <w:szCs w:val="28"/>
          <w:highlight w:val="white"/>
        </w:rPr>
        <w:t xml:space="preserve"> </w:t>
      </w:r>
    </w:p>
    <w:p w:rsidR="003D6FC1" w:rsidRPr="00F92329" w:rsidRDefault="003D6FC1" w:rsidP="003D6FC1">
      <w:pPr>
        <w:autoSpaceDE w:val="0"/>
        <w:autoSpaceDN w:val="0"/>
        <w:adjustRightInd w:val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</w:t>
      </w:r>
      <w:r w:rsidRPr="00F92329">
        <w:rPr>
          <w:sz w:val="28"/>
          <w:szCs w:val="28"/>
          <w:highlight w:val="white"/>
        </w:rPr>
        <w:t>Современный детский сад- это место, где ребенок получает опыт эмоционально- практического взаимодействия с взрослыми и сверстниками в наиболее значимых для его развития сферах жизни. Возможности получения такого опыта расширяются при условии создания  развивающей предметно-игровой среды.</w:t>
      </w:r>
    </w:p>
    <w:p w:rsidR="003D6FC1" w:rsidRPr="00F92329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sz w:val="28"/>
          <w:szCs w:val="28"/>
        </w:rPr>
      </w:pPr>
      <w:r w:rsidRPr="00F92329">
        <w:rPr>
          <w:sz w:val="28"/>
          <w:szCs w:val="28"/>
        </w:rPr>
        <w:t xml:space="preserve">Опыт работы по программе «Сюжетно- ролевая игра как социально-личностное развитие детей» показывает, что единственный правильный путь управления игрой – создание интереса к тому, или иному событию жизни, влияние на воображение и чувства детей. </w:t>
      </w:r>
    </w:p>
    <w:p w:rsidR="003D6FC1" w:rsidRPr="00F92329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sz w:val="28"/>
          <w:szCs w:val="28"/>
        </w:rPr>
      </w:pPr>
      <w:r w:rsidRPr="00F92329">
        <w:rPr>
          <w:sz w:val="28"/>
          <w:szCs w:val="28"/>
        </w:rPr>
        <w:t>Игра – основной</w:t>
      </w:r>
      <w:r>
        <w:rPr>
          <w:sz w:val="28"/>
          <w:szCs w:val="28"/>
        </w:rPr>
        <w:t xml:space="preserve"> вид деятельности ребенка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F92329">
        <w:rPr>
          <w:sz w:val="28"/>
          <w:szCs w:val="28"/>
        </w:rPr>
        <w:t xml:space="preserve"> Игра постоянно привлекательна для ребенка, позволяет ему осуществить свои стремления. Зачастую в игре ребенок открывает в себе те качества, которые не были раньше заметны ни ему, ни окружающим, открывает в себе новые возможности. Игра лучший способ тренировки тех или иных навыков.</w:t>
      </w:r>
    </w:p>
    <w:p w:rsidR="003D6FC1" w:rsidRPr="00F92329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sz w:val="28"/>
          <w:szCs w:val="28"/>
        </w:rPr>
      </w:pPr>
      <w:r w:rsidRPr="00F92329">
        <w:rPr>
          <w:sz w:val="28"/>
          <w:szCs w:val="28"/>
        </w:rPr>
        <w:t>Нет таких положительных качеств, которые нельзя было бы развить у ребенка в ходе игры. Игра – основной способ развития этих качеств, так как она более привлекательна для детей и дети занимаются ей с большим удовольствием, чем, например, просто учёбой в школе. Через игру можно развить познавательные характеристики ребёнка, подготовить его к жизни в современном обществе, заставить его поверить в свои силы и возможности.</w:t>
      </w:r>
    </w:p>
    <w:p w:rsidR="003D6FC1" w:rsidRPr="00F92329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left="794" w:right="74" w:hanging="357"/>
        <w:rPr>
          <w:sz w:val="28"/>
          <w:szCs w:val="28"/>
        </w:rPr>
      </w:pPr>
      <w:r w:rsidRPr="00F92329">
        <w:rPr>
          <w:spacing w:val="20"/>
          <w:sz w:val="28"/>
          <w:szCs w:val="28"/>
        </w:rPr>
        <w:t>Современному человеку достаточно трудно реализовать себя в обществе без игры. Так что, игра, будучи важнейшим фактором развития ребенка, является не только реализацией этого развития, но и способствует совершенствованию умений и навыков взрослого человека</w:t>
      </w:r>
      <w:r w:rsidRPr="00F92329">
        <w:rPr>
          <w:sz w:val="28"/>
          <w:szCs w:val="28"/>
        </w:rPr>
        <w:t>.</w:t>
      </w:r>
    </w:p>
    <w:p w:rsidR="003D6FC1" w:rsidRPr="00F92329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sz w:val="28"/>
          <w:szCs w:val="28"/>
        </w:rPr>
      </w:pPr>
      <w:r w:rsidRPr="00F92329">
        <w:rPr>
          <w:sz w:val="28"/>
          <w:szCs w:val="28"/>
        </w:rPr>
        <w:t>Положительных результатов в развитии детей через игру можно добиться, действуя в тесном контакте с родителями.</w:t>
      </w:r>
    </w:p>
    <w:p w:rsidR="003D6FC1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sz w:val="28"/>
          <w:szCs w:val="28"/>
        </w:rPr>
      </w:pPr>
      <w:r w:rsidRPr="00F92329">
        <w:rPr>
          <w:sz w:val="28"/>
          <w:szCs w:val="28"/>
        </w:rPr>
        <w:t xml:space="preserve">Воспитатель должен постоянно находиться в поиске новых приемов, позволяющих детям с интересом и качественно осваивать новые игры. </w:t>
      </w:r>
    </w:p>
    <w:p w:rsidR="003D6FC1" w:rsidRDefault="003D6FC1" w:rsidP="003D6FC1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:rsidR="003D6FC1" w:rsidRPr="00F92329" w:rsidRDefault="003D6FC1" w:rsidP="003D6FC1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</w:p>
    <w:p w:rsidR="003D6FC1" w:rsidRDefault="003D6FC1" w:rsidP="003D6FC1">
      <w:pPr>
        <w:pStyle w:val="a3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8217B3" w:rsidRPr="00C449DE" w:rsidRDefault="008217B3" w:rsidP="003D6FC1">
      <w:pPr>
        <w:pStyle w:val="a3"/>
        <w:spacing w:before="0" w:beforeAutospacing="0" w:after="0" w:afterAutospacing="0"/>
        <w:ind w:left="75" w:right="75" w:firstLine="300"/>
        <w:jc w:val="both"/>
        <w:rPr>
          <w:color w:val="000000"/>
          <w:sz w:val="28"/>
          <w:szCs w:val="28"/>
        </w:rPr>
      </w:pPr>
    </w:p>
    <w:p w:rsidR="003D6FC1" w:rsidRPr="00C449DE" w:rsidRDefault="003D6FC1" w:rsidP="003D6FC1">
      <w:pPr>
        <w:pStyle w:val="a3"/>
        <w:spacing w:before="0" w:beforeAutospacing="0" w:after="0" w:afterAutospacing="0"/>
        <w:ind w:left="75" w:right="75" w:firstLine="300"/>
        <w:rPr>
          <w:color w:val="000000"/>
          <w:sz w:val="28"/>
          <w:szCs w:val="28"/>
        </w:rPr>
      </w:pPr>
      <w:r w:rsidRPr="00C449DE">
        <w:rPr>
          <w:color w:val="000000"/>
          <w:sz w:val="28"/>
          <w:szCs w:val="28"/>
        </w:rPr>
        <w:t>Таким образом, можно сделать следующие выводы:</w:t>
      </w:r>
    </w:p>
    <w:p w:rsidR="003D6FC1" w:rsidRPr="00185DCC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C449D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любом возрасте сюжетно-ролевая игра для ребенка – основной вид деятельности, форма организации жизни, средство всестороннего развития. </w:t>
      </w:r>
      <w:r w:rsidRPr="00185DCC">
        <w:rPr>
          <w:color w:val="000000"/>
          <w:sz w:val="28"/>
          <w:szCs w:val="28"/>
        </w:rPr>
        <w:t>Именно в ней складываются и наиболее эффективно развиваются главные новообразования этого возраста: творческое воображение, образное мышление, самосознание.</w:t>
      </w:r>
    </w:p>
    <w:p w:rsidR="003D6FC1" w:rsidRPr="00C449DE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C449DE">
        <w:rPr>
          <w:color w:val="000000"/>
          <w:sz w:val="28"/>
          <w:szCs w:val="28"/>
        </w:rPr>
        <w:t xml:space="preserve"> Особое значение имеет игра для становления разных форм произвольного поведения детей. Развиваются произвольное внимание и память, соподчинение мотивов и целенаправленность действий.</w:t>
      </w:r>
    </w:p>
    <w:p w:rsidR="003D6FC1" w:rsidRPr="00C449DE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hyperlink r:id="rId13" w:tgtFrame="_blank" w:history="1">
        <w:r w:rsidRPr="00C449DE">
          <w:rPr>
            <w:rStyle w:val="a5"/>
            <w:color w:val="000000"/>
            <w:sz w:val="28"/>
            <w:szCs w:val="28"/>
          </w:rPr>
          <w:t>Сюжетно-ролевая игра</w:t>
        </w:r>
      </w:hyperlink>
      <w:r w:rsidRPr="00C449DE">
        <w:rPr>
          <w:rStyle w:val="apple-converted-space"/>
          <w:color w:val="000000"/>
          <w:sz w:val="28"/>
          <w:szCs w:val="28"/>
        </w:rPr>
        <w:t> </w:t>
      </w:r>
      <w:r w:rsidRPr="00C449DE">
        <w:rPr>
          <w:color w:val="000000"/>
          <w:sz w:val="28"/>
          <w:szCs w:val="28"/>
        </w:rPr>
        <w:t>проходит длительный и сложный путь развития, начинаясь в младшем дошкольном возрасте с простейшей ролевой игры и игры "рядом", в старшем дошкольном возрасте она достигает наиболее высокого развития, трансформируясь в длительную коллективную творческую игру с развёрнутым сюжетом.</w:t>
      </w:r>
    </w:p>
    <w:p w:rsidR="003D6FC1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C449DE">
        <w:rPr>
          <w:color w:val="000000"/>
          <w:sz w:val="28"/>
          <w:szCs w:val="28"/>
        </w:rPr>
        <w:t>Сюжетно - ролевая игра должна соответствовать современной деятельности т.к. в связи с развитием научно - технического прогресса появляется много новой техник</w:t>
      </w:r>
      <w:r>
        <w:rPr>
          <w:color w:val="000000"/>
          <w:sz w:val="28"/>
          <w:szCs w:val="28"/>
        </w:rPr>
        <w:t>и, много нового в жизни людей. З</w:t>
      </w:r>
      <w:r w:rsidRPr="00C449DE">
        <w:rPr>
          <w:color w:val="000000"/>
          <w:sz w:val="28"/>
          <w:szCs w:val="28"/>
        </w:rPr>
        <w:t xml:space="preserve">адача воспитателя создать условия для отражения этого в сюжетно-ролевых играх детей. </w:t>
      </w:r>
    </w:p>
    <w:p w:rsidR="003D6FC1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DC6558">
        <w:rPr>
          <w:color w:val="000000"/>
          <w:sz w:val="28"/>
          <w:szCs w:val="28"/>
        </w:rPr>
        <w:t xml:space="preserve">Опыт работы по программе </w:t>
      </w:r>
      <w:r w:rsidRPr="00DC6558">
        <w:rPr>
          <w:sz w:val="28"/>
          <w:szCs w:val="28"/>
        </w:rPr>
        <w:t>«Сюжетно- ролевая игра как социально-личностное развитие детей»</w:t>
      </w:r>
      <w:r w:rsidRPr="00DC6558">
        <w:rPr>
          <w:color w:val="000000"/>
          <w:sz w:val="28"/>
          <w:szCs w:val="28"/>
        </w:rPr>
        <w:t xml:space="preserve"> показывает, что единственный правильный путь управления игрой – создание интереса к тому, или иному событию жизни, влияние на воображение и чувства детей. </w:t>
      </w:r>
    </w:p>
    <w:p w:rsidR="003D6FC1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Положительных результатов в развитии детей через игру можно добиться, действуя в тесном контакте с родителями.</w:t>
      </w:r>
    </w:p>
    <w:p w:rsidR="003D6FC1" w:rsidRPr="00DC6558" w:rsidRDefault="003D6FC1" w:rsidP="003D6FC1">
      <w:pPr>
        <w:pStyle w:val="a3"/>
        <w:numPr>
          <w:ilvl w:val="0"/>
          <w:numId w:val="18"/>
        </w:numPr>
        <w:spacing w:before="0" w:beforeAutospacing="0" w:after="0" w:afterAutospacing="0"/>
        <w:ind w:right="75"/>
        <w:rPr>
          <w:color w:val="000000"/>
          <w:sz w:val="28"/>
          <w:szCs w:val="28"/>
        </w:rPr>
      </w:pPr>
      <w:r w:rsidRPr="00DC6558">
        <w:rPr>
          <w:color w:val="000000"/>
          <w:sz w:val="28"/>
          <w:szCs w:val="28"/>
        </w:rPr>
        <w:t xml:space="preserve">Воспитатель должен постоянно находиться в поиске новых приемов, позволяющих детям с интересом и качественно осваивать новые игры. </w:t>
      </w:r>
    </w:p>
    <w:p w:rsidR="003D6FC1" w:rsidRPr="00911E9D" w:rsidRDefault="003D6FC1" w:rsidP="003D6FC1">
      <w:pPr>
        <w:rPr>
          <w:b/>
          <w:sz w:val="28"/>
          <w:szCs w:val="28"/>
        </w:rPr>
      </w:pPr>
    </w:p>
    <w:p w:rsidR="003D6FC1" w:rsidRPr="00A33288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Default="003D6FC1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17B3" w:rsidRDefault="008217B3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17B3" w:rsidRDefault="008217B3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17B3" w:rsidRDefault="008217B3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17B3" w:rsidRDefault="008217B3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17B3" w:rsidRDefault="008217B3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17B3" w:rsidRPr="00A33288" w:rsidRDefault="008217B3" w:rsidP="003D6F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C1" w:rsidRPr="00A33288" w:rsidRDefault="003D6FC1" w:rsidP="003D6FC1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80" style="position:absolute;left:0;text-align:left;margin-left:79.2pt;margin-top:11.55pt;width:289.5pt;height:33.75pt;z-index:251711488" arcsize="10923f" fillcolor="#295ae3" strokecolor="#3c3" strokeweight="3pt">
            <v:fill color2="fill lighten(51)" focusposition=".5,.5" focussize="" method="linear sigma" focus="100%" type="gradientRadial"/>
            <v:shadow on="t" color="yellow"/>
            <v:textbox style="mso-next-textbox:#_x0000_s1080">
              <w:txbxContent>
                <w:p w:rsidR="003D6FC1" w:rsidRPr="0041176D" w:rsidRDefault="003D6FC1" w:rsidP="003D6FC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2060"/>
                      <w:sz w:val="32"/>
                      <w:szCs w:val="32"/>
                    </w:rPr>
                    <w:t>Список использованной литературы</w:t>
                  </w:r>
                </w:p>
              </w:txbxContent>
            </v:textbox>
          </v:roundrect>
        </w:pict>
      </w:r>
      <w:r w:rsidRPr="00A33288">
        <w:rPr>
          <w:sz w:val="28"/>
          <w:szCs w:val="28"/>
        </w:rPr>
        <w:t xml:space="preserve">              </w:t>
      </w:r>
    </w:p>
    <w:p w:rsidR="003D6FC1" w:rsidRPr="00A33288" w:rsidRDefault="003D6FC1" w:rsidP="003D6FC1">
      <w:pPr>
        <w:ind w:right="-1"/>
        <w:jc w:val="both"/>
        <w:rPr>
          <w:sz w:val="28"/>
          <w:szCs w:val="28"/>
        </w:rPr>
      </w:pPr>
    </w:p>
    <w:p w:rsidR="003D6FC1" w:rsidRPr="00A33288" w:rsidRDefault="003D6FC1" w:rsidP="003D6FC1">
      <w:pPr>
        <w:ind w:right="-1"/>
        <w:jc w:val="both"/>
        <w:rPr>
          <w:sz w:val="28"/>
          <w:szCs w:val="28"/>
        </w:rPr>
      </w:pP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 xml:space="preserve">Руководство играми детей в дошкольных учреждениях под ред. М.А. Васильевой. М., Просвещение, 1986. 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rStyle w:val="apple-converted-space"/>
          <w:sz w:val="28"/>
          <w:szCs w:val="28"/>
        </w:rPr>
        <w:t xml:space="preserve">Примерная образовательная программа «От рождения до школы» Н.Е </w:t>
      </w:r>
      <w:proofErr w:type="spellStart"/>
      <w:r w:rsidRPr="00A33288">
        <w:rPr>
          <w:rStyle w:val="apple-converted-space"/>
          <w:sz w:val="28"/>
          <w:szCs w:val="28"/>
        </w:rPr>
        <w:t>Веракса</w:t>
      </w:r>
      <w:proofErr w:type="spellEnd"/>
      <w:r w:rsidRPr="00A33288">
        <w:rPr>
          <w:rStyle w:val="apple-converted-space"/>
          <w:sz w:val="28"/>
          <w:szCs w:val="28"/>
        </w:rPr>
        <w:t>. М., «МОЗАИКА- СИНТЕЗ» 2011. 99-100, 142с.</w:t>
      </w:r>
    </w:p>
    <w:p w:rsidR="003D6FC1" w:rsidRPr="00A33288" w:rsidRDefault="003D6FC1" w:rsidP="003D6FC1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3288">
        <w:rPr>
          <w:rFonts w:ascii="Times New Roman" w:hAnsi="Times New Roman"/>
          <w:sz w:val="28"/>
          <w:szCs w:val="28"/>
        </w:rPr>
        <w:t>Федеральный государственный стандарт дошкольного образования,  утвержденный Приказом Министерства образования и науки РФ от 01.01.2014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28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288">
        <w:rPr>
          <w:rFonts w:ascii="Times New Roman" w:hAnsi="Times New Roman"/>
          <w:sz w:val="28"/>
          <w:szCs w:val="28"/>
        </w:rPr>
        <w:t>№1155</w:t>
      </w:r>
      <w:r>
        <w:rPr>
          <w:rFonts w:ascii="Times New Roman" w:hAnsi="Times New Roman"/>
          <w:sz w:val="28"/>
          <w:szCs w:val="28"/>
        </w:rPr>
        <w:t>.</w:t>
      </w:r>
    </w:p>
    <w:p w:rsidR="003D6FC1" w:rsidRPr="00A33288" w:rsidRDefault="003D6FC1" w:rsidP="003D6FC1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3288">
        <w:rPr>
          <w:sz w:val="28"/>
          <w:szCs w:val="28"/>
        </w:rPr>
        <w:t xml:space="preserve"> </w:t>
      </w:r>
      <w:r w:rsidRPr="00A33288">
        <w:rPr>
          <w:rFonts w:ascii="Times New Roman" w:hAnsi="Times New Roman"/>
          <w:sz w:val="28"/>
          <w:szCs w:val="28"/>
        </w:rPr>
        <w:t xml:space="preserve">«Как играть с детьми»- Н.Я. </w:t>
      </w:r>
      <w:proofErr w:type="spellStart"/>
      <w:r w:rsidRPr="00A33288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A33288">
        <w:rPr>
          <w:rFonts w:ascii="Times New Roman" w:hAnsi="Times New Roman"/>
          <w:sz w:val="28"/>
          <w:szCs w:val="28"/>
        </w:rPr>
        <w:t xml:space="preserve">,  Н.А Короткова.  М.,  «Академический Проект»  2001. 26-28с; 102-107с.               </w:t>
      </w:r>
    </w:p>
    <w:p w:rsidR="003D6FC1" w:rsidRPr="00A33288" w:rsidRDefault="003D6FC1" w:rsidP="003D6FC1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3288">
        <w:rPr>
          <w:rFonts w:ascii="Times New Roman" w:hAnsi="Times New Roman"/>
          <w:sz w:val="28"/>
          <w:szCs w:val="28"/>
        </w:rPr>
        <w:t xml:space="preserve">«Организация сюжетной игры в детском саду» Н.Я. </w:t>
      </w:r>
      <w:proofErr w:type="spellStart"/>
      <w:r w:rsidRPr="00A33288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A33288">
        <w:rPr>
          <w:rFonts w:ascii="Times New Roman" w:hAnsi="Times New Roman"/>
          <w:sz w:val="28"/>
          <w:szCs w:val="28"/>
        </w:rPr>
        <w:t>,  Н.А Короткова М., «Издательство ГНОМ и Д» 2000. 13-19с</w:t>
      </w:r>
      <w:r>
        <w:rPr>
          <w:rFonts w:ascii="Times New Roman" w:hAnsi="Times New Roman"/>
          <w:sz w:val="28"/>
          <w:szCs w:val="28"/>
        </w:rPr>
        <w:t>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 xml:space="preserve">«Психология игры» </w:t>
      </w:r>
      <w:proofErr w:type="spellStart"/>
      <w:r w:rsidRPr="00A33288">
        <w:rPr>
          <w:sz w:val="28"/>
          <w:szCs w:val="28"/>
        </w:rPr>
        <w:t>Эльконин</w:t>
      </w:r>
      <w:proofErr w:type="spellEnd"/>
      <w:r w:rsidRPr="00A33288">
        <w:rPr>
          <w:sz w:val="28"/>
          <w:szCs w:val="28"/>
        </w:rPr>
        <w:t xml:space="preserve"> Д.Б. – М.,  «</w:t>
      </w:r>
      <w:proofErr w:type="spellStart"/>
      <w:r w:rsidRPr="00A33288">
        <w:rPr>
          <w:sz w:val="28"/>
          <w:szCs w:val="28"/>
        </w:rPr>
        <w:t>Владос</w:t>
      </w:r>
      <w:proofErr w:type="spellEnd"/>
      <w:r w:rsidRPr="00A33288">
        <w:rPr>
          <w:sz w:val="28"/>
          <w:szCs w:val="28"/>
        </w:rPr>
        <w:t>» 1999.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«Развивающая предметно – пространственная среда» В.Ф.Сидоренко. М.,  2006.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«Формирование взаимоотношений детей 3-5 лет в игре»                            Е.И. Щербаков. М.  Просвещение 1984. 7-13с</w:t>
      </w:r>
      <w:r>
        <w:rPr>
          <w:sz w:val="28"/>
          <w:szCs w:val="28"/>
        </w:rPr>
        <w:t>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 xml:space="preserve">«Развитие игровой деятельности  дошкольников» А.В </w:t>
      </w:r>
      <w:proofErr w:type="spellStart"/>
      <w:r w:rsidRPr="00A33288">
        <w:rPr>
          <w:sz w:val="28"/>
          <w:szCs w:val="28"/>
        </w:rPr>
        <w:t>Калинченко</w:t>
      </w:r>
      <w:proofErr w:type="spellEnd"/>
      <w:r w:rsidRPr="00A33288">
        <w:rPr>
          <w:sz w:val="28"/>
          <w:szCs w:val="28"/>
        </w:rPr>
        <w:t>, В.Н Сидоренко. М. , «АЙРИС ПРЕСС» 2004. 29-31с</w:t>
      </w:r>
      <w:r>
        <w:rPr>
          <w:sz w:val="28"/>
          <w:szCs w:val="28"/>
        </w:rPr>
        <w:t>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 xml:space="preserve"> «Проблемы дошкольной игры и руководства ею в воспитательных целях».  «Игра и ее роль в развитии ребенка дошкольного возраста» Запорожец А.В.  Сб. научных трудов. – М., 1978.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«Новые сюжетно-ролевые игры для младших дошкольников» Н.В.Краснощекова. Ростов</w:t>
      </w:r>
      <w:r>
        <w:rPr>
          <w:sz w:val="28"/>
          <w:szCs w:val="28"/>
        </w:rPr>
        <w:t xml:space="preserve"> </w:t>
      </w:r>
      <w:r w:rsidRPr="00A33288">
        <w:rPr>
          <w:sz w:val="28"/>
          <w:szCs w:val="28"/>
        </w:rPr>
        <w:t xml:space="preserve">- на </w:t>
      </w:r>
      <w:proofErr w:type="gramStart"/>
      <w:r w:rsidRPr="00A33288">
        <w:rPr>
          <w:sz w:val="28"/>
          <w:szCs w:val="28"/>
        </w:rPr>
        <w:t>–Д</w:t>
      </w:r>
      <w:proofErr w:type="gramEnd"/>
      <w:r w:rsidRPr="00A33288">
        <w:rPr>
          <w:sz w:val="28"/>
          <w:szCs w:val="28"/>
        </w:rPr>
        <w:t>ону « Феникс» 2011. 14-19, 47, 90с</w:t>
      </w:r>
      <w:r>
        <w:rPr>
          <w:sz w:val="28"/>
          <w:szCs w:val="28"/>
        </w:rPr>
        <w:t>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«Роль творческой игры в знакомстве детей с окружающей жизнью». Журнал «Дошкольное воспитание» № 6, 2008.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«Развитие игровой деятельности» Система работы в средней группе детского сада Н.Ф.Губанова.  М.,  «</w:t>
      </w:r>
      <w:proofErr w:type="spellStart"/>
      <w:r w:rsidRPr="00A33288">
        <w:rPr>
          <w:sz w:val="28"/>
          <w:szCs w:val="28"/>
        </w:rPr>
        <w:t>Мозаико-Синтез</w:t>
      </w:r>
      <w:proofErr w:type="spellEnd"/>
      <w:r w:rsidRPr="00A33288">
        <w:rPr>
          <w:sz w:val="28"/>
          <w:szCs w:val="28"/>
        </w:rPr>
        <w:t>»  2010.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 xml:space="preserve"> «Развитие игровой деятельности» Система работы во второй младшей группе детского сада Н.Ф.Губанова. М., « </w:t>
      </w:r>
      <w:proofErr w:type="spellStart"/>
      <w:r w:rsidRPr="00A33288">
        <w:rPr>
          <w:sz w:val="28"/>
          <w:szCs w:val="28"/>
        </w:rPr>
        <w:t>Мозаико-Синтез</w:t>
      </w:r>
      <w:proofErr w:type="spellEnd"/>
      <w:r w:rsidRPr="00A33288">
        <w:rPr>
          <w:sz w:val="28"/>
          <w:szCs w:val="28"/>
        </w:rPr>
        <w:t>» 2010.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«Игровая деятельность в детском саду» Программа  и методические рекомендации Н.Ф.Губанова. М., «</w:t>
      </w:r>
      <w:proofErr w:type="spellStart"/>
      <w:r w:rsidRPr="00A33288">
        <w:rPr>
          <w:sz w:val="28"/>
          <w:szCs w:val="28"/>
        </w:rPr>
        <w:t>Мозаико-Синтез</w:t>
      </w:r>
      <w:proofErr w:type="spellEnd"/>
      <w:r w:rsidRPr="00A33288">
        <w:rPr>
          <w:sz w:val="28"/>
          <w:szCs w:val="28"/>
        </w:rPr>
        <w:t>»  2006. 47-50, 65-67с</w:t>
      </w:r>
      <w:r>
        <w:rPr>
          <w:sz w:val="28"/>
          <w:szCs w:val="28"/>
        </w:rPr>
        <w:t>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«Сюжетно-ролевые игры на прогулке». Журнал «Дошкольное воспитание» № 1, 2008.</w:t>
      </w:r>
    </w:p>
    <w:p w:rsidR="003D6FC1" w:rsidRPr="00A33288" w:rsidRDefault="003D6FC1" w:rsidP="003D6FC1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A33288">
        <w:rPr>
          <w:sz w:val="28"/>
          <w:szCs w:val="28"/>
        </w:rPr>
        <w:t>«Современный дошкольник: особенности игровой деятельности». Смирнова Е.И.  Журнал «Дошкольное воспитание» №4 , 2002.  70 – 74с.</w:t>
      </w:r>
    </w:p>
    <w:p w:rsidR="003D6FC1" w:rsidRPr="00A33288" w:rsidRDefault="003D6FC1" w:rsidP="003D6FC1">
      <w:pPr>
        <w:spacing w:before="100" w:beforeAutospacing="1" w:after="100" w:afterAutospacing="1"/>
        <w:ind w:left="360"/>
        <w:rPr>
          <w:spacing w:val="-4"/>
          <w:sz w:val="28"/>
          <w:szCs w:val="28"/>
        </w:rPr>
      </w:pPr>
      <w:r w:rsidRPr="00A33288">
        <w:rPr>
          <w:sz w:val="28"/>
          <w:szCs w:val="28"/>
        </w:rPr>
        <w:lastRenderedPageBreak/>
        <w:t xml:space="preserve">18. «Воспитателю о детской игре» Д.В. </w:t>
      </w:r>
      <w:proofErr w:type="spellStart"/>
      <w:r w:rsidRPr="00A33288">
        <w:rPr>
          <w:sz w:val="28"/>
          <w:szCs w:val="28"/>
        </w:rPr>
        <w:t>Менджерицкая</w:t>
      </w:r>
      <w:proofErr w:type="spellEnd"/>
      <w:r w:rsidRPr="00A33288">
        <w:rPr>
          <w:sz w:val="28"/>
          <w:szCs w:val="28"/>
        </w:rPr>
        <w:t xml:space="preserve">. М, «Просвещение» 1989. 15-17с.                                                                                    </w:t>
      </w:r>
      <w:r w:rsidRPr="00A33288">
        <w:rPr>
          <w:rStyle w:val="apple-converted-space"/>
          <w:sz w:val="28"/>
          <w:szCs w:val="28"/>
        </w:rPr>
        <w:t xml:space="preserve">19. </w:t>
      </w:r>
      <w:r w:rsidRPr="00A33288">
        <w:rPr>
          <w:spacing w:val="-4"/>
          <w:sz w:val="28"/>
          <w:szCs w:val="28"/>
        </w:rPr>
        <w:t xml:space="preserve">«Педагогические условия формирования сюжетно-ролевой игры» Зворыгина Е., Комарова Н. . Журнал « Дошкольное воспитание» №5,     1989.  31с .                                                                                                                   </w:t>
      </w:r>
      <w:r w:rsidRPr="00A33288">
        <w:rPr>
          <w:rStyle w:val="apple-converted-space"/>
          <w:sz w:val="28"/>
          <w:szCs w:val="28"/>
        </w:rPr>
        <w:t xml:space="preserve">20. «Методические рекомендации к программе воспитания и обучения в детском саду». Л.В. </w:t>
      </w:r>
      <w:proofErr w:type="spellStart"/>
      <w:r w:rsidRPr="00A33288">
        <w:rPr>
          <w:rStyle w:val="apple-converted-space"/>
          <w:sz w:val="28"/>
          <w:szCs w:val="28"/>
        </w:rPr>
        <w:t>Русскова</w:t>
      </w:r>
      <w:proofErr w:type="spellEnd"/>
      <w:r w:rsidRPr="00A33288">
        <w:rPr>
          <w:rStyle w:val="apple-converted-space"/>
          <w:sz w:val="28"/>
          <w:szCs w:val="28"/>
        </w:rPr>
        <w:t>. М.,  Просвещение 1986. 280с.                       21.«Игра  дошкольника» С.Л. Новоселова. М. Просвещение 1989г. 43-46с.                                                                                                     22.«</w:t>
      </w:r>
      <w:r w:rsidRPr="00A33288">
        <w:rPr>
          <w:spacing w:val="3"/>
          <w:sz w:val="28"/>
          <w:szCs w:val="28"/>
        </w:rPr>
        <w:t xml:space="preserve">Формирование сюжетной игры у детей 4 года жизни» </w:t>
      </w:r>
      <w:r>
        <w:rPr>
          <w:spacing w:val="3"/>
          <w:sz w:val="28"/>
          <w:szCs w:val="28"/>
        </w:rPr>
        <w:t xml:space="preserve">   </w:t>
      </w:r>
      <w:proofErr w:type="spellStart"/>
      <w:r w:rsidRPr="00A33288">
        <w:rPr>
          <w:spacing w:val="3"/>
          <w:sz w:val="28"/>
          <w:szCs w:val="28"/>
        </w:rPr>
        <w:t>Михайленко</w:t>
      </w:r>
      <w:proofErr w:type="spellEnd"/>
      <w:r w:rsidRPr="00A33288">
        <w:rPr>
          <w:spacing w:val="3"/>
          <w:sz w:val="28"/>
          <w:szCs w:val="28"/>
        </w:rPr>
        <w:t xml:space="preserve"> Н., Короткова Н.  Журнал «Дошкольное воспитание» №6, 2003.                                    </w:t>
      </w:r>
      <w:r>
        <w:rPr>
          <w:spacing w:val="3"/>
          <w:sz w:val="28"/>
          <w:szCs w:val="28"/>
        </w:rPr>
        <w:t xml:space="preserve">                                                     </w:t>
      </w:r>
      <w:r w:rsidRPr="00A33288">
        <w:rPr>
          <w:spacing w:val="3"/>
          <w:sz w:val="28"/>
          <w:szCs w:val="28"/>
        </w:rPr>
        <w:t xml:space="preserve">23.«Педагогическое сопровождение сюжетно-ролевых игр» </w:t>
      </w:r>
      <w:r>
        <w:rPr>
          <w:spacing w:val="3"/>
          <w:sz w:val="28"/>
          <w:szCs w:val="28"/>
        </w:rPr>
        <w:t xml:space="preserve">                          </w:t>
      </w:r>
      <w:r w:rsidRPr="00A33288">
        <w:rPr>
          <w:spacing w:val="3"/>
          <w:sz w:val="28"/>
          <w:szCs w:val="28"/>
        </w:rPr>
        <w:t xml:space="preserve">В.А </w:t>
      </w:r>
      <w:proofErr w:type="spellStart"/>
      <w:r w:rsidRPr="00A33288">
        <w:rPr>
          <w:spacing w:val="3"/>
          <w:sz w:val="28"/>
          <w:szCs w:val="28"/>
        </w:rPr>
        <w:t>Деркунская</w:t>
      </w:r>
      <w:proofErr w:type="spellEnd"/>
      <w:r w:rsidRPr="00A33288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 w:rsidRPr="00A33288">
        <w:rPr>
          <w:spacing w:val="3"/>
          <w:sz w:val="28"/>
          <w:szCs w:val="28"/>
        </w:rPr>
        <w:t xml:space="preserve">А.Н. </w:t>
      </w:r>
      <w:proofErr w:type="spellStart"/>
      <w:r w:rsidRPr="00A33288">
        <w:rPr>
          <w:spacing w:val="3"/>
          <w:sz w:val="28"/>
          <w:szCs w:val="28"/>
        </w:rPr>
        <w:t>Харчевникова</w:t>
      </w:r>
      <w:proofErr w:type="spellEnd"/>
      <w:r w:rsidRPr="00A33288">
        <w:rPr>
          <w:spacing w:val="3"/>
          <w:sz w:val="28"/>
          <w:szCs w:val="28"/>
        </w:rPr>
        <w:t xml:space="preserve">. «Центр педагогического образования» 2012. 111с.                                                                       </w:t>
      </w:r>
      <w:r w:rsidRPr="00A33288">
        <w:rPr>
          <w:rStyle w:val="apple-converted-space"/>
          <w:bCs/>
          <w:sz w:val="28"/>
          <w:szCs w:val="28"/>
        </w:rPr>
        <w:t>24.Интернет ресурсы.</w:t>
      </w:r>
    </w:p>
    <w:p w:rsidR="003D6FC1" w:rsidRPr="00E75490" w:rsidRDefault="003D6FC1" w:rsidP="003D6FC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pStyle w:val="msonormalbullet2gif"/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/>
          <w:spacing w:val="-17"/>
          <w:sz w:val="28"/>
          <w:szCs w:val="28"/>
        </w:rPr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8217B3" w:rsidRDefault="008217B3" w:rsidP="003D6FC1">
      <w:pPr>
        <w:tabs>
          <w:tab w:val="left" w:pos="8160"/>
        </w:tabs>
      </w:pPr>
    </w:p>
    <w:p w:rsidR="008217B3" w:rsidRDefault="008217B3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  <w:r>
        <w:lastRenderedPageBreak/>
        <w:t xml:space="preserve"> </w:t>
      </w:r>
    </w:p>
    <w:p w:rsidR="003D6FC1" w:rsidRDefault="003D6FC1" w:rsidP="003D6FC1">
      <w:pPr>
        <w:tabs>
          <w:tab w:val="left" w:pos="8160"/>
        </w:tabs>
      </w:pPr>
    </w:p>
    <w:p w:rsidR="003D6FC1" w:rsidRPr="00AB29F5" w:rsidRDefault="003D6FC1" w:rsidP="003D6FC1">
      <w:pPr>
        <w:pStyle w:val="a7"/>
        <w:shd w:val="clear" w:color="auto" w:fill="FFFFFF"/>
        <w:spacing w:before="0" w:beforeAutospacing="0" w:after="0" w:afterAutospacing="0" w:line="299" w:lineRule="atLeast"/>
        <w:rPr>
          <w:color w:val="002060"/>
          <w:sz w:val="32"/>
          <w:szCs w:val="32"/>
        </w:rPr>
      </w:pPr>
      <w:r>
        <w:t xml:space="preserve">                                       </w:t>
      </w:r>
      <w:r w:rsidRPr="00AB29F5">
        <w:rPr>
          <w:b/>
          <w:bCs/>
          <w:i/>
          <w:iCs/>
          <w:color w:val="002060"/>
          <w:spacing w:val="10"/>
          <w:sz w:val="32"/>
          <w:szCs w:val="32"/>
        </w:rPr>
        <w:t>Педагогические рекомендации</w:t>
      </w:r>
    </w:p>
    <w:p w:rsidR="003D6FC1" w:rsidRPr="00AB29F5" w:rsidRDefault="003D6FC1" w:rsidP="003D6FC1">
      <w:pPr>
        <w:pStyle w:val="a7"/>
        <w:shd w:val="clear" w:color="auto" w:fill="FFFFFF"/>
        <w:spacing w:before="0" w:beforeAutospacing="0" w:after="0" w:afterAutospacing="0" w:line="299" w:lineRule="atLeast"/>
        <w:ind w:firstLine="709"/>
        <w:jc w:val="center"/>
        <w:rPr>
          <w:sz w:val="28"/>
          <w:szCs w:val="28"/>
        </w:rPr>
      </w:pPr>
      <w:r w:rsidRPr="00AB29F5">
        <w:rPr>
          <w:b/>
          <w:bCs/>
          <w:i/>
          <w:iCs/>
          <w:spacing w:val="10"/>
          <w:sz w:val="28"/>
          <w:szCs w:val="28"/>
        </w:rPr>
        <w:t> </w:t>
      </w:r>
    </w:p>
    <w:p w:rsidR="003D6FC1" w:rsidRDefault="003D6FC1" w:rsidP="003D6FC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AB29F5">
        <w:rPr>
          <w:spacing w:val="10"/>
          <w:sz w:val="28"/>
          <w:szCs w:val="28"/>
        </w:rPr>
        <w:t>Педагогам необходимо стараться не занимать время, отведенное для игры другими видами деятельности.</w:t>
      </w:r>
    </w:p>
    <w:p w:rsidR="003D6FC1" w:rsidRDefault="003D6FC1" w:rsidP="003D6FC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AB29F5">
        <w:rPr>
          <w:spacing w:val="10"/>
          <w:sz w:val="28"/>
          <w:szCs w:val="28"/>
        </w:rPr>
        <w:t xml:space="preserve">Создать игровую среду в соответствии с возрастными особенностями, учитывать уровень развития детей, игровая среда должна быть динамичной. Атрибуты сюжетно-ролевой игры должны быть расположены в </w:t>
      </w:r>
      <w:proofErr w:type="gramStart"/>
      <w:r w:rsidRPr="00AB29F5">
        <w:rPr>
          <w:spacing w:val="10"/>
          <w:sz w:val="28"/>
          <w:szCs w:val="28"/>
        </w:rPr>
        <w:t>легко доступном</w:t>
      </w:r>
      <w:proofErr w:type="gramEnd"/>
      <w:r w:rsidRPr="00AB29F5">
        <w:rPr>
          <w:spacing w:val="10"/>
          <w:sz w:val="28"/>
          <w:szCs w:val="28"/>
        </w:rPr>
        <w:t xml:space="preserve"> для детей месте. Иногда атрибуты формируются в специально установленном порядке, а иногда детям предоставляется возможность создать игровую среду самостоятельно.</w:t>
      </w:r>
    </w:p>
    <w:p w:rsidR="003D6FC1" w:rsidRDefault="003D6FC1" w:rsidP="003D6FC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AB29F5">
        <w:rPr>
          <w:spacing w:val="10"/>
          <w:sz w:val="28"/>
          <w:szCs w:val="28"/>
        </w:rPr>
        <w:t>Эффективным приемом руководства играми детей младшего дошкольного возраста является прямое участие педагога в игре детей на главных ролях, причем первоначально рекомендуется использовать индивидуальную игру с данным ребенком, а в конце четвертого года жизни рекомендуется применять игру педагога с подгруппой детей.</w:t>
      </w:r>
    </w:p>
    <w:p w:rsidR="003D6FC1" w:rsidRDefault="003D6FC1" w:rsidP="003D6FC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AB29F5">
        <w:rPr>
          <w:spacing w:val="10"/>
          <w:sz w:val="28"/>
          <w:szCs w:val="28"/>
        </w:rPr>
        <w:t xml:space="preserve">В руководстве детей большое место занимает косвенные приемы руководства, чтобы не </w:t>
      </w:r>
      <w:proofErr w:type="gramStart"/>
      <w:r w:rsidRPr="00AB29F5">
        <w:rPr>
          <w:spacing w:val="10"/>
          <w:sz w:val="28"/>
          <w:szCs w:val="28"/>
        </w:rPr>
        <w:t>мешать ребенку самостоятельно играть</w:t>
      </w:r>
      <w:proofErr w:type="gramEnd"/>
      <w:r w:rsidRPr="00AB29F5">
        <w:rPr>
          <w:spacing w:val="10"/>
          <w:sz w:val="28"/>
          <w:szCs w:val="28"/>
        </w:rPr>
        <w:t>, т.к. только самостоятельная сюжетно-ролевая игра в наибольшей степени способствует развитию ребенка.</w:t>
      </w:r>
    </w:p>
    <w:p w:rsidR="003D6FC1" w:rsidRPr="00AB29F5" w:rsidRDefault="003D6FC1" w:rsidP="003D6FC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AB29F5">
        <w:rPr>
          <w:spacing w:val="10"/>
          <w:sz w:val="28"/>
          <w:szCs w:val="28"/>
        </w:rPr>
        <w:t>Руководство игрой должно строиться на основе результатов наблюдения за самостоятельной сюжетно-ролевой игрой детей</w:t>
      </w:r>
      <w:r>
        <w:rPr>
          <w:spacing w:val="10"/>
          <w:sz w:val="28"/>
          <w:szCs w:val="28"/>
        </w:rPr>
        <w:t>.</w:t>
      </w:r>
    </w:p>
    <w:p w:rsidR="003D6FC1" w:rsidRPr="00AB29F5" w:rsidRDefault="003D6FC1" w:rsidP="003D6FC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rPr>
          <w:sz w:val="28"/>
          <w:szCs w:val="28"/>
        </w:rPr>
      </w:pPr>
      <w:r w:rsidRPr="00AB29F5">
        <w:rPr>
          <w:spacing w:val="10"/>
          <w:sz w:val="28"/>
          <w:szCs w:val="28"/>
        </w:rPr>
        <w:t>Педагог должен как можно чаще ставить ребенка в позицию «взрослого». Это способствует развитию самостоятельности у детей. (5)</w:t>
      </w: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Default="003D6FC1" w:rsidP="003D6FC1">
      <w:pPr>
        <w:tabs>
          <w:tab w:val="left" w:pos="8160"/>
        </w:tabs>
      </w:pPr>
    </w:p>
    <w:p w:rsidR="003D6FC1" w:rsidRPr="004E1D1F" w:rsidRDefault="003D6FC1" w:rsidP="003D6FC1">
      <w:pPr>
        <w:tabs>
          <w:tab w:val="left" w:pos="8160"/>
        </w:tabs>
      </w:pPr>
    </w:p>
    <w:p w:rsidR="003D6FC1" w:rsidRPr="004E1D1F" w:rsidRDefault="003D6FC1" w:rsidP="003D6FC1">
      <w:pPr>
        <w:tabs>
          <w:tab w:val="left" w:pos="8160"/>
        </w:tabs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>
      <w:pPr>
        <w:rPr>
          <w:color w:val="000000"/>
          <w:sz w:val="28"/>
          <w:szCs w:val="28"/>
          <w:shd w:val="clear" w:color="auto" w:fill="FFFFFF"/>
        </w:rPr>
      </w:pPr>
    </w:p>
    <w:p w:rsidR="003D6FC1" w:rsidRDefault="003D6FC1" w:rsidP="003D6FC1"/>
    <w:sectPr w:rsidR="003D6FC1" w:rsidSect="00A5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21"/>
      </v:shape>
    </w:pict>
  </w:numPicBullet>
  <w:abstractNum w:abstractNumId="0">
    <w:nsid w:val="09925554"/>
    <w:multiLevelType w:val="hybridMultilevel"/>
    <w:tmpl w:val="9A44AC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5832"/>
    <w:multiLevelType w:val="hybridMultilevel"/>
    <w:tmpl w:val="9B58002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CD7275"/>
    <w:multiLevelType w:val="hybridMultilevel"/>
    <w:tmpl w:val="87DA4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6DD9"/>
    <w:multiLevelType w:val="hybridMultilevel"/>
    <w:tmpl w:val="E88026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81F"/>
    <w:multiLevelType w:val="hybridMultilevel"/>
    <w:tmpl w:val="E5324D0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171B3"/>
    <w:multiLevelType w:val="hybridMultilevel"/>
    <w:tmpl w:val="7F962A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2072A"/>
    <w:multiLevelType w:val="hybridMultilevel"/>
    <w:tmpl w:val="05668DD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EF763A"/>
    <w:multiLevelType w:val="hybridMultilevel"/>
    <w:tmpl w:val="BC8A8C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D36B7"/>
    <w:multiLevelType w:val="hybridMultilevel"/>
    <w:tmpl w:val="93B4C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0838"/>
    <w:multiLevelType w:val="multilevel"/>
    <w:tmpl w:val="0AEC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B5527"/>
    <w:multiLevelType w:val="hybridMultilevel"/>
    <w:tmpl w:val="0BCE22F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480F8F"/>
    <w:multiLevelType w:val="hybridMultilevel"/>
    <w:tmpl w:val="0D24866A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5A97112"/>
    <w:multiLevelType w:val="hybridMultilevel"/>
    <w:tmpl w:val="FA8EDA80"/>
    <w:lvl w:ilvl="0" w:tplc="041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9137703"/>
    <w:multiLevelType w:val="multilevel"/>
    <w:tmpl w:val="12D25F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615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14">
    <w:nsid w:val="63DB09D5"/>
    <w:multiLevelType w:val="hybridMultilevel"/>
    <w:tmpl w:val="9F4CD44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D51B37"/>
    <w:multiLevelType w:val="hybridMultilevel"/>
    <w:tmpl w:val="7D989F3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90329B6"/>
    <w:multiLevelType w:val="hybridMultilevel"/>
    <w:tmpl w:val="359AE6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5836D3"/>
    <w:multiLevelType w:val="hybridMultilevel"/>
    <w:tmpl w:val="F44A3B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456C4"/>
    <w:multiLevelType w:val="hybridMultilevel"/>
    <w:tmpl w:val="E4EA8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D4B0D"/>
    <w:multiLevelType w:val="hybridMultilevel"/>
    <w:tmpl w:val="CEE490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19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C1"/>
    <w:rsid w:val="003D6FC1"/>
    <w:rsid w:val="006417E4"/>
    <w:rsid w:val="00764635"/>
    <w:rsid w:val="008217B3"/>
    <w:rsid w:val="008C66BB"/>
    <w:rsid w:val="00A54562"/>
    <w:rsid w:val="00A87BB1"/>
    <w:rsid w:val="00B8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FC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6FC1"/>
    <w:rPr>
      <w:i/>
      <w:iCs/>
    </w:rPr>
  </w:style>
  <w:style w:type="character" w:customStyle="1" w:styleId="apple-converted-space">
    <w:name w:val="apple-converted-space"/>
    <w:basedOn w:val="a0"/>
    <w:rsid w:val="003D6FC1"/>
  </w:style>
  <w:style w:type="character" w:styleId="a5">
    <w:name w:val="Hyperlink"/>
    <w:basedOn w:val="a0"/>
    <w:rsid w:val="003D6FC1"/>
    <w:rPr>
      <w:color w:val="0000FF"/>
      <w:u w:val="single"/>
    </w:rPr>
  </w:style>
  <w:style w:type="character" w:customStyle="1" w:styleId="submenu-table">
    <w:name w:val="submenu-table"/>
    <w:basedOn w:val="a0"/>
    <w:rsid w:val="003D6FC1"/>
  </w:style>
  <w:style w:type="paragraph" w:styleId="a6">
    <w:name w:val="List Paragraph"/>
    <w:basedOn w:val="a"/>
    <w:uiPriority w:val="34"/>
    <w:qFormat/>
    <w:rsid w:val="003D6F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3D6FC1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3D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6FC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rsid w:val="003D6FC1"/>
    <w:pPr>
      <w:spacing w:before="40" w:after="4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6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sotmarket.ru/product/syuzhetno-rolevaya-igra-instrumenty-stroitelnye-3a306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www.sotmarket.ru/product/chto-kak-pochemu-moya-pervaya-enciklopedia-rosman.html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А - начало года Б - конец года</a:t>
            </a:r>
          </a:p>
        </c:rich>
      </c:tx>
      <c:layout>
        <c:manualLayout>
          <c:xMode val="edge"/>
          <c:yMode val="edge"/>
          <c:x val="0.19409101085594824"/>
          <c:y val="0.8702735842230247"/>
        </c:manualLayout>
      </c:layout>
      <c:spPr>
        <a:noFill/>
        <a:ln w="25399">
          <a:noFill/>
        </a:ln>
      </c:spPr>
    </c:title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"/>
          <c:y val="6.8322981366459798E-2"/>
          <c:w val="0.68139534883720676"/>
          <c:h val="0.689440993788821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</c:v>
                </c:pt>
                <c:pt idx="1">
                  <c:v>Б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1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</c:v>
                </c:pt>
                <c:pt idx="1">
                  <c:v>Б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0.4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8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А</c:v>
                </c:pt>
                <c:pt idx="1">
                  <c:v>Б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0.60000000000000064</c:v>
                </c:pt>
                <c:pt idx="1">
                  <c:v>0.2</c:v>
                </c:pt>
              </c:numCache>
            </c:numRef>
          </c:val>
        </c:ser>
        <c:dLbls>
          <c:showVal val="1"/>
        </c:dLbls>
        <c:gapDepth val="0"/>
        <c:shape val="box"/>
        <c:axId val="36545664"/>
        <c:axId val="37821056"/>
        <c:axId val="0"/>
      </c:bar3DChart>
      <c:catAx>
        <c:axId val="36545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821056"/>
        <c:crosses val="autoZero"/>
        <c:lblAlgn val="ctr"/>
        <c:lblOffset val="100"/>
        <c:tickLblSkip val="1"/>
        <c:tickMarkSkip val="1"/>
      </c:catAx>
      <c:valAx>
        <c:axId val="378210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5456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005644711833891"/>
          <c:y val="0.453416149068323"/>
          <c:w val="0.1806412583182094"/>
          <c:h val="0.2267080745341625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Любимые сюжеты игр девочек</a:t>
            </a:r>
          </a:p>
        </c:rich>
      </c:tx>
      <c:layout>
        <c:manualLayout>
          <c:xMode val="edge"/>
          <c:yMode val="edge"/>
          <c:x val="0.33061889250814741"/>
          <c:y val="3.514382479255814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166677694699928"/>
          <c:y val="0.17280071698354588"/>
          <c:w val="0.67517038311388711"/>
          <c:h val="0.53007617950194563"/>
        </c:manualLayout>
      </c:layout>
      <c:pie3DChart>
        <c:varyColors val="1"/>
        <c:ser>
          <c:idx val="0"/>
          <c:order val="0"/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455259269062012E-3"/>
                  <c:y val="-4.9554364215111522E-2"/>
                </c:manualLayout>
              </c:layout>
              <c:showPercent val="1"/>
            </c:dLbl>
            <c:dLbl>
              <c:idx val="1"/>
              <c:layout>
                <c:manualLayout>
                  <c:x val="1.9591080526698869E-2"/>
                  <c:y val="4.0002233763332812E-2"/>
                </c:manualLayout>
              </c:layout>
              <c:showPercent val="1"/>
            </c:dLbl>
            <c:dLbl>
              <c:idx val="2"/>
              <c:layout>
                <c:manualLayout>
                  <c:x val="-8.7122565561659187E-3"/>
                  <c:y val="-9.6707991288323025E-2"/>
                </c:manualLayout>
              </c:layout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Лист3!$A$37:$A$39</c:f>
              <c:strCache>
                <c:ptCount val="3"/>
                <c:pt idx="0">
                  <c:v>Больница</c:v>
                </c:pt>
                <c:pt idx="1">
                  <c:v>Магазин</c:v>
                </c:pt>
                <c:pt idx="2">
                  <c:v>Дочки матери</c:v>
                </c:pt>
              </c:strCache>
            </c:strRef>
          </c:cat>
          <c:val>
            <c:numRef>
              <c:f>Лист3!$B$37:$B$39</c:f>
              <c:numCache>
                <c:formatCode>0%</c:formatCode>
                <c:ptCount val="3"/>
                <c:pt idx="0">
                  <c:v>0.2</c:v>
                </c:pt>
                <c:pt idx="1">
                  <c:v>0.30000000000000032</c:v>
                </c:pt>
                <c:pt idx="2">
                  <c:v>0.5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733364211826465"/>
          <c:y val="0.83642765399005981"/>
          <c:w val="0.53855422483954207"/>
          <c:h val="7.0287649585116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Любимые сюжеты игр девочек</a:t>
            </a:r>
          </a:p>
        </c:rich>
      </c:tx>
      <c:layout>
        <c:manualLayout>
          <c:xMode val="edge"/>
          <c:yMode val="edge"/>
          <c:x val="0.33225283630470515"/>
          <c:y val="3.793103448275910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3545477090954167"/>
          <c:y val="0.22716641969569301"/>
          <c:w val="0.51758778184221388"/>
          <c:h val="0.4358272559103589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1412133447872014E-2"/>
                  <c:y val="-4.9096672256015446E-2"/>
                </c:manualLayout>
              </c:layout>
              <c:showPercent val="1"/>
            </c:dLbl>
            <c:dLbl>
              <c:idx val="1"/>
              <c:layout>
                <c:manualLayout>
                  <c:x val="2.3781243571415066E-3"/>
                  <c:y val="2.2149476636467772E-2"/>
                </c:manualLayout>
              </c:layout>
              <c:showPercent val="1"/>
            </c:dLbl>
            <c:dLbl>
              <c:idx val="2"/>
              <c:layout>
                <c:manualLayout>
                  <c:x val="-1.5951161874753841E-2"/>
                  <c:y val="2.594515987704608E-2"/>
                </c:manualLayout>
              </c:layout>
              <c:showPercent val="1"/>
            </c:dLbl>
            <c:dLbl>
              <c:idx val="4"/>
              <c:layout>
                <c:manualLayout>
                  <c:x val="-1.0319850231403241E-3"/>
                  <c:y val="3.1531575122769773E-2"/>
                </c:manualLayout>
              </c:layout>
              <c:showPercent val="1"/>
            </c:dLbl>
            <c:dLbl>
              <c:idx val="5"/>
              <c:layout>
                <c:manualLayout>
                  <c:x val="7.4873960959686335E-3"/>
                  <c:y val="-4.5422394575106932E-2"/>
                </c:manualLayout>
              </c:layout>
              <c:showPercent val="1"/>
            </c:dLbl>
            <c:dLbl>
              <c:idx val="6"/>
              <c:layout>
                <c:manualLayout>
                  <c:x val="3.5354196322151345E-2"/>
                  <c:y val="-4.279677940961784E-2"/>
                </c:manualLayout>
              </c:layout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Лист3!$A$1:$A$7</c:f>
              <c:strCache>
                <c:ptCount val="7"/>
                <c:pt idx="0">
                  <c:v>Больница</c:v>
                </c:pt>
                <c:pt idx="1">
                  <c:v>Салон красоты</c:v>
                </c:pt>
                <c:pt idx="2">
                  <c:v>Кафе</c:v>
                </c:pt>
                <c:pt idx="3">
                  <c:v>Транспорт (кондуктор, диспетчер)</c:v>
                </c:pt>
                <c:pt idx="4">
                  <c:v>Супермаркет</c:v>
                </c:pt>
                <c:pt idx="5">
                  <c:v>Дочки матери</c:v>
                </c:pt>
                <c:pt idx="6">
                  <c:v>Дом мод</c:v>
                </c:pt>
              </c:strCache>
            </c:strRef>
          </c:cat>
          <c:val>
            <c:numRef>
              <c:f>Лист3!$B$1:$B$7</c:f>
              <c:numCache>
                <c:formatCode>0%</c:formatCode>
                <c:ptCount val="7"/>
                <c:pt idx="0">
                  <c:v>0.15000000000000024</c:v>
                </c:pt>
                <c:pt idx="1">
                  <c:v>0.15000000000000024</c:v>
                </c:pt>
                <c:pt idx="2">
                  <c:v>0.15000000000000024</c:v>
                </c:pt>
                <c:pt idx="3">
                  <c:v>0.1</c:v>
                </c:pt>
                <c:pt idx="4">
                  <c:v>0.15000000000000024</c:v>
                </c:pt>
                <c:pt idx="5">
                  <c:v>0.2</c:v>
                </c:pt>
                <c:pt idx="6">
                  <c:v>0.1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794221588443211E-2"/>
          <c:y val="0.75379453952020614"/>
          <c:w val="0.93679092382495943"/>
          <c:h val="0.2068965517241379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Любимые сюжеты игр мальчиков</a:t>
            </a:r>
          </a:p>
        </c:rich>
      </c:tx>
      <c:layout>
        <c:manualLayout>
          <c:xMode val="edge"/>
          <c:yMode val="edge"/>
          <c:x val="0.32510331616421073"/>
          <c:y val="3.592819623672026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3057677291298267"/>
          <c:y val="0.23746170026619207"/>
          <c:w val="0.56581135611408351"/>
          <c:h val="0.49119562182387061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8431846690948694E-3"/>
                  <c:y val="0.10263025632434243"/>
                </c:manualLayout>
              </c:layout>
              <c:showVal val="1"/>
            </c:dLbl>
            <c:dLbl>
              <c:idx val="1"/>
              <c:layout>
                <c:manualLayout>
                  <c:x val="-1.9489675114987066E-2"/>
                  <c:y val="-0.12390089536680256"/>
                </c:manualLayout>
              </c:layout>
              <c:showVal val="1"/>
            </c:dLbl>
            <c:dLbl>
              <c:idx val="2"/>
              <c:layout>
                <c:manualLayout>
                  <c:x val="3.1188558244039068E-2"/>
                  <c:y val="-6.375607304406176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Лист3!$A$56:$A$58</c:f>
              <c:strCache>
                <c:ptCount val="3"/>
                <c:pt idx="0">
                  <c:v>Трнспорт</c:v>
                </c:pt>
                <c:pt idx="1">
                  <c:v>Моряки</c:v>
                </c:pt>
                <c:pt idx="2">
                  <c:v>Строители</c:v>
                </c:pt>
              </c:strCache>
            </c:strRef>
          </c:cat>
          <c:val>
            <c:numRef>
              <c:f>Лист3!$B$56:$B$58</c:f>
              <c:numCache>
                <c:formatCode>0%</c:formatCode>
                <c:ptCount val="3"/>
                <c:pt idx="0">
                  <c:v>0.64000000000000634</c:v>
                </c:pt>
                <c:pt idx="1">
                  <c:v>0.21000000000000021</c:v>
                </c:pt>
                <c:pt idx="2">
                  <c:v>0.15000000000000024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338784187486043"/>
          <c:y val="0.84871539993671008"/>
          <c:w val="0.47900171787548035"/>
          <c:h val="6.886237612038051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Любимые сюжеты игр мальчиков</a:t>
            </a:r>
          </a:p>
        </c:rich>
      </c:tx>
      <c:layout>
        <c:manualLayout>
          <c:xMode val="edge"/>
          <c:yMode val="edge"/>
          <c:x val="0.32262231045042083"/>
          <c:y val="3.498547254446145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687699306300727"/>
          <c:y val="0.1769981329653412"/>
          <c:w val="0.62767159863175193"/>
          <c:h val="0.5556194135526955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1480496319917813E-2"/>
                  <c:y val="-5.5619374850870922E-2"/>
                </c:manualLayout>
              </c:layout>
              <c:showPercent val="1"/>
            </c:dLbl>
            <c:dLbl>
              <c:idx val="1"/>
              <c:layout>
                <c:manualLayout>
                  <c:x val="-3.208044291968359E-4"/>
                  <c:y val="-8.6381293247434959E-2"/>
                </c:manualLayout>
              </c:layout>
              <c:showPercent val="1"/>
            </c:dLbl>
            <c:dLbl>
              <c:idx val="2"/>
              <c:layout>
                <c:manualLayout>
                  <c:x val="-3.2637618954061198E-2"/>
                  <c:y val="4.3416082080649024E-2"/>
                </c:manualLayout>
              </c:layout>
              <c:showPercent val="1"/>
            </c:dLbl>
            <c:dLbl>
              <c:idx val="3"/>
              <c:layout>
                <c:manualLayout>
                  <c:x val="4.9408416078508932E-2"/>
                  <c:y val="5.0540682414698161E-2"/>
                </c:manualLayout>
              </c:layout>
              <c:showPercent val="1"/>
            </c:dLbl>
            <c:dLbl>
              <c:idx val="4"/>
              <c:layout>
                <c:manualLayout>
                  <c:x val="-7.9791033798319345E-3"/>
                  <c:y val="2.3539966595084792E-3"/>
                </c:manualLayout>
              </c:layout>
              <c:showPercent val="1"/>
            </c:dLbl>
            <c:dLbl>
              <c:idx val="5"/>
              <c:layout>
                <c:manualLayout>
                  <c:x val="6.1770973445977734E-3"/>
                  <c:y val="-3.5987592460033482E-2"/>
                </c:manualLayout>
              </c:layout>
              <c:showPercent val="1"/>
            </c:dLbl>
            <c:dLbl>
              <c:idx val="6"/>
              <c:layout>
                <c:manualLayout>
                  <c:x val="5.4336048684893314E-2"/>
                  <c:y val="-3.5390503459794796E-2"/>
                </c:manualLayout>
              </c:layout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Лист3!$A$79:$A$85</c:f>
              <c:strCache>
                <c:ptCount val="7"/>
                <c:pt idx="0">
                  <c:v>Транспорт</c:v>
                </c:pt>
                <c:pt idx="1">
                  <c:v>Строители</c:v>
                </c:pt>
                <c:pt idx="2">
                  <c:v>Летчики</c:v>
                </c:pt>
                <c:pt idx="3">
                  <c:v>Моряки</c:v>
                </c:pt>
                <c:pt idx="4">
                  <c:v>Продавцы автомобилей</c:v>
                </c:pt>
                <c:pt idx="5">
                  <c:v>Пожарники</c:v>
                </c:pt>
                <c:pt idx="6">
                  <c:v>Полиция</c:v>
                </c:pt>
              </c:strCache>
            </c:strRef>
          </c:cat>
          <c:val>
            <c:numRef>
              <c:f>Лист3!$B$79:$B$85</c:f>
              <c:numCache>
                <c:formatCode>0%</c:formatCode>
                <c:ptCount val="7"/>
                <c:pt idx="0">
                  <c:v>0.2</c:v>
                </c:pt>
                <c:pt idx="1">
                  <c:v>0.15000000000000024</c:v>
                </c:pt>
                <c:pt idx="2">
                  <c:v>0.12000000000000002</c:v>
                </c:pt>
                <c:pt idx="3">
                  <c:v>0.2</c:v>
                </c:pt>
                <c:pt idx="4">
                  <c:v>0.1</c:v>
                </c:pt>
                <c:pt idx="5">
                  <c:v>0.1</c:v>
                </c:pt>
                <c:pt idx="6">
                  <c:v>0.13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568123082503362"/>
          <c:y val="0.76118552191285349"/>
          <c:w val="0.79678893305323395"/>
          <c:h val="0.2089772799018679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Начало</a:t>
            </a:r>
            <a:r>
              <a:rPr lang="ru-RU" baseline="0"/>
              <a:t> этапа</a:t>
            </a:r>
            <a:endParaRPr lang="ru-RU"/>
          </a:p>
        </c:rich>
      </c:tx>
      <c:layout>
        <c:manualLayout>
          <c:xMode val="edge"/>
          <c:yMode val="edge"/>
          <c:x val="0.37532157231682689"/>
          <c:y val="3.498547254446145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2411353822707639"/>
          <c:y val="0.19473575704027096"/>
          <c:w val="0.59747248327829949"/>
          <c:h val="0.53544970245056611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0058949284565217E-2"/>
                  <c:y val="9.2292473341822528E-2"/>
                </c:manualLayout>
              </c:layout>
              <c:showVal val="1"/>
            </c:dLbl>
            <c:dLbl>
              <c:idx val="1"/>
              <c:layout>
                <c:manualLayout>
                  <c:x val="-1.412348658030649E-2"/>
                  <c:y val="-3.8620617967308542E-2"/>
                </c:manualLayout>
              </c:layout>
              <c:showVal val="1"/>
            </c:dLbl>
            <c:dLbl>
              <c:idx val="2"/>
              <c:layout>
                <c:manualLayout>
                  <c:x val="5.1973689780712887E-2"/>
                  <c:y val="-5.115009138709149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Лист3!$A$105:$A$107</c:f>
              <c:strCache>
                <c:ptCount val="3"/>
                <c:pt idx="0">
                  <c:v>Играет один</c:v>
                </c:pt>
                <c:pt idx="1">
                  <c:v>С родителями</c:v>
                </c:pt>
                <c:pt idx="2">
                  <c:v>С братьями, сестрами</c:v>
                </c:pt>
              </c:strCache>
            </c:strRef>
          </c:cat>
          <c:val>
            <c:numRef>
              <c:f>Лист3!$B$105:$B$107</c:f>
              <c:numCache>
                <c:formatCode>0%</c:formatCode>
                <c:ptCount val="3"/>
                <c:pt idx="0">
                  <c:v>0.60000000000000064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4839344678690804E-2"/>
          <c:y val="0.83921519711026216"/>
          <c:w val="0.79150452967572549"/>
          <c:h val="6.99709450889228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Конец</a:t>
            </a:r>
            <a:r>
              <a:rPr lang="ru-RU" baseline="0"/>
              <a:t> этапа</a:t>
            </a:r>
            <a:endParaRPr lang="ru-RU"/>
          </a:p>
        </c:rich>
      </c:tx>
      <c:layout>
        <c:manualLayout>
          <c:xMode val="edge"/>
          <c:yMode val="edge"/>
          <c:x val="0.3868897029704278"/>
          <c:y val="3.4985472544461452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504198940509463"/>
          <c:y val="0.17154575678040432"/>
          <c:w val="0.67707191387228061"/>
          <c:h val="0.6073088363954591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416029208161683E-2"/>
                  <c:y val="-5.3510061242344933E-2"/>
                </c:manualLayout>
              </c:layout>
              <c:showVal val="1"/>
            </c:dLbl>
            <c:dLbl>
              <c:idx val="1"/>
              <c:layout>
                <c:manualLayout>
                  <c:x val="6.9568666442152982E-2"/>
                  <c:y val="3.9806824146981626E-2"/>
                </c:manualLayout>
              </c:layout>
              <c:showVal val="1"/>
            </c:dLbl>
            <c:dLbl>
              <c:idx val="2"/>
              <c:layout>
                <c:manualLayout>
                  <c:x val="3.4385019591491997E-2"/>
                  <c:y val="-5.021522309711286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Лист3!$A$129:$A$131</c:f>
              <c:strCache>
                <c:ptCount val="3"/>
                <c:pt idx="0">
                  <c:v>Играет один</c:v>
                </c:pt>
                <c:pt idx="1">
                  <c:v>С родителями</c:v>
                </c:pt>
                <c:pt idx="2">
                  <c:v>С братьями, сестрами</c:v>
                </c:pt>
              </c:strCache>
            </c:strRef>
          </c:cat>
          <c:val>
            <c:numRef>
              <c:f>Лист3!$B$129:$B$131</c:f>
              <c:numCache>
                <c:formatCode>0%</c:formatCode>
                <c:ptCount val="3"/>
                <c:pt idx="0">
                  <c:v>0.25</c:v>
                </c:pt>
                <c:pt idx="1">
                  <c:v>0.55000000000000004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853804170609018E-2"/>
          <c:y val="0.88740017497812751"/>
          <c:w val="0.838484639521899"/>
          <c:h val="6.99709450889228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0.52525</cdr:x>
      <cdr:y>0.941</cdr:y>
    </cdr:from>
    <cdr:to>
      <cdr:x>0.53925</cdr:x>
      <cdr:y>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1293" y="2914464"/>
          <a:ext cx="57340" cy="1809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2022-02-13T15:17:00Z</dcterms:created>
  <dcterms:modified xsi:type="dcterms:W3CDTF">2022-02-13T16:00:00Z</dcterms:modified>
</cp:coreProperties>
</file>