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6C" w:rsidRPr="008B0F90" w:rsidRDefault="008B0F90" w:rsidP="007360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F9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8B0F90" w:rsidRDefault="008B0F90" w:rsidP="008B0F90">
      <w:pPr>
        <w:rPr>
          <w:rStyle w:val="10"/>
          <w:rFonts w:ascii="Times New Roman" w:eastAsiaTheme="minorHAnsi" w:hAnsi="Times New Roman" w:cs="Times New Roman"/>
          <w:bCs w:val="0"/>
          <w:color w:val="auto"/>
        </w:rPr>
      </w:pPr>
    </w:p>
    <w:p w:rsidR="0073606C" w:rsidRDefault="002D1D9C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Style w:val="10"/>
          <w:rFonts w:ascii="Times New Roman" w:eastAsiaTheme="minorHAnsi" w:hAnsi="Times New Roman" w:cs="Times New Roman"/>
          <w:bCs w:val="0"/>
          <w:color w:val="auto"/>
        </w:rPr>
        <w:t>Проект</w:t>
      </w:r>
      <w:r w:rsidRPr="008B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90">
        <w:rPr>
          <w:rFonts w:ascii="Times New Roman" w:hAnsi="Times New Roman" w:cs="Times New Roman"/>
          <w:b/>
          <w:sz w:val="28"/>
          <w:szCs w:val="28"/>
        </w:rPr>
        <w:t>п</w:t>
      </w:r>
      <w:r w:rsidR="007F4C4F" w:rsidRPr="008B0F90">
        <w:rPr>
          <w:rFonts w:ascii="Times New Roman" w:hAnsi="Times New Roman" w:cs="Times New Roman"/>
          <w:b/>
          <w:sz w:val="28"/>
          <w:szCs w:val="28"/>
        </w:rPr>
        <w:t>о ф</w:t>
      </w:r>
      <w:r w:rsidRPr="008B0F90">
        <w:rPr>
          <w:rFonts w:ascii="Times New Roman" w:hAnsi="Times New Roman" w:cs="Times New Roman"/>
          <w:b/>
          <w:sz w:val="28"/>
          <w:szCs w:val="28"/>
        </w:rPr>
        <w:t xml:space="preserve">ормированию основ финансовой грамотности </w:t>
      </w:r>
      <w:r w:rsidR="008B0F90">
        <w:rPr>
          <w:rFonts w:ascii="Times New Roman" w:hAnsi="Times New Roman" w:cs="Times New Roman"/>
          <w:b/>
          <w:sz w:val="28"/>
          <w:szCs w:val="28"/>
        </w:rPr>
        <w:t>у дошкольников для детей подготовительной группы «Дошколята», 6-7 лет.</w:t>
      </w:r>
    </w:p>
    <w:p w:rsidR="008B0F90" w:rsidRDefault="008B0F90" w:rsidP="008B0F90">
      <w:pPr>
        <w:rPr>
          <w:rFonts w:ascii="Times New Roman" w:hAnsi="Times New Roman" w:cs="Times New Roman"/>
          <w:b/>
          <w:sz w:val="28"/>
          <w:szCs w:val="28"/>
        </w:rPr>
      </w:pPr>
    </w:p>
    <w:p w:rsidR="008B0F90" w:rsidRDefault="008B0F90" w:rsidP="008B0F90">
      <w:pPr>
        <w:rPr>
          <w:rFonts w:ascii="Times New Roman" w:hAnsi="Times New Roman" w:cs="Times New Roman"/>
          <w:b/>
          <w:sz w:val="28"/>
          <w:szCs w:val="28"/>
        </w:rPr>
      </w:pPr>
    </w:p>
    <w:p w:rsidR="008B0F90" w:rsidRPr="008B0F90" w:rsidRDefault="008B0F90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4F" w:rsidRPr="008B0F90" w:rsidRDefault="007F4C4F" w:rsidP="0078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Тема: «Денежная история».</w:t>
      </w:r>
    </w:p>
    <w:p w:rsidR="007F4C4F" w:rsidRPr="007F4C4F" w:rsidRDefault="007F4C4F" w:rsidP="007F4C4F">
      <w:pPr>
        <w:pStyle w:val="1"/>
        <w:rPr>
          <w:rFonts w:ascii="Times New Roman" w:hAnsi="Times New Roman" w:cs="Times New Roman"/>
          <w:i/>
        </w:rPr>
      </w:pPr>
    </w:p>
    <w:p w:rsidR="0073606C" w:rsidRDefault="0073606C" w:rsidP="00736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6C" w:rsidRDefault="0073606C" w:rsidP="00736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06C" w:rsidRPr="008B0F90" w:rsidRDefault="00183404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747C20" w:rsidRPr="008B0F90" w:rsidRDefault="00747C20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Капранова Е.С. – воспитатель</w:t>
      </w:r>
    </w:p>
    <w:p w:rsidR="00747C20" w:rsidRPr="008B0F90" w:rsidRDefault="00747C20" w:rsidP="00736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Липатова Л.П. – воспитатель.</w:t>
      </w: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73606C" w:rsidRDefault="0073606C">
      <w:pPr>
        <w:rPr>
          <w:rFonts w:ascii="Times New Roman" w:hAnsi="Times New Roman" w:cs="Times New Roman"/>
          <w:sz w:val="28"/>
          <w:szCs w:val="28"/>
        </w:rPr>
      </w:pPr>
    </w:p>
    <w:p w:rsidR="008B0F90" w:rsidRPr="008B0F90" w:rsidRDefault="008B0F90" w:rsidP="008B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>П. Искра</w:t>
      </w:r>
    </w:p>
    <w:p w:rsidR="00DD0959" w:rsidRPr="008B0F90" w:rsidRDefault="008B0F90" w:rsidP="008B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25" w:rsidRPr="008B0F90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51A62" w:rsidRDefault="00251A62" w:rsidP="00A861E7">
      <w:pPr>
        <w:rPr>
          <w:rFonts w:ascii="Times New Roman" w:hAnsi="Times New Roman" w:cs="Times New Roman"/>
          <w:sz w:val="28"/>
          <w:szCs w:val="28"/>
        </w:rPr>
      </w:pPr>
    </w:p>
    <w:p w:rsidR="00251A62" w:rsidRDefault="00251A62" w:rsidP="004D0638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F0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аннотация проекта </w:t>
      </w:r>
    </w:p>
    <w:p w:rsidR="00251A62" w:rsidRDefault="00251A62" w:rsidP="004D0638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Проект направлен на формирование первичных основ финансовой грамотности дошкольников 6-7 лет. Проект разработан с учетом требований Федерального государственного образовательного стандарта дошкольного образования, возрастных и индивидуальных особенностей детей. Проект нацелен на формирование понимания </w:t>
      </w:r>
      <w:r w:rsidR="00513B8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старших дошкольников экономических явлений, развитию познавательного интереса к экономике, созданию положительной мотивации к её изучению. </w:t>
      </w:r>
    </w:p>
    <w:p w:rsidR="00251A62" w:rsidRDefault="00251A62" w:rsidP="00251A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51A62" w:rsidRDefault="00251A62" w:rsidP="00251A6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51A62" w:rsidRDefault="0025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959" w:rsidRDefault="00DD0959" w:rsidP="00A861E7">
      <w:pPr>
        <w:rPr>
          <w:rFonts w:ascii="Times New Roman" w:hAnsi="Times New Roman" w:cs="Times New Roman"/>
          <w:sz w:val="28"/>
          <w:szCs w:val="28"/>
        </w:rPr>
      </w:pPr>
    </w:p>
    <w:p w:rsidR="00747C20" w:rsidRDefault="00A861E7" w:rsidP="0073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F31">
        <w:rPr>
          <w:rFonts w:ascii="Times New Roman" w:hAnsi="Times New Roman" w:cs="Times New Roman"/>
          <w:sz w:val="28"/>
          <w:szCs w:val="28"/>
        </w:rPr>
        <w:t xml:space="preserve"> </w:t>
      </w:r>
      <w:r w:rsidR="00747C2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747C20">
        <w:rPr>
          <w:rFonts w:ascii="Times New Roman" w:hAnsi="Times New Roman" w:cs="Times New Roman"/>
          <w:sz w:val="28"/>
          <w:szCs w:val="28"/>
        </w:rPr>
        <w:t>темы по формированию финансовой грамотности у дошкольников.</w:t>
      </w:r>
    </w:p>
    <w:p w:rsidR="00747C20" w:rsidRDefault="00747C20" w:rsidP="00747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Новые экономические условия способствуют становлению современных детей как полноправных участников социально-экономических процессов, что приводит к необходимости организации экономического воспитания детей уже в дошкольном возрасте. В процессе экономического воспитания дошкольников в дошкольных образовательных организациях повышается экономическая грамотность детей, вырабатывается современный стиль мышления, который отвечает требованиям времени, представляет собой базу для  дальнейшей образовательно-воспитательной работы.</w:t>
      </w:r>
    </w:p>
    <w:p w:rsidR="00747C20" w:rsidRDefault="00747C20" w:rsidP="00747C2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 должны осознавать, что денежные средства зарабатываются собственным трудом. Ребёнку нужно помочь в освоении финансовой грамотности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первый план ставится формирование нравственных понятий: честность, обязательность, умение подчинять свои желания возможностям,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законопослушность, взаимопомощь, бережливость </w:t>
      </w:r>
      <w:r w:rsidRPr="008851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другие качества.</w:t>
      </w:r>
    </w:p>
    <w:p w:rsidR="00067E00" w:rsidRDefault="00747C20" w:rsidP="00747C20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На занятиях по формированию основ финансовой грамотности, дети дошкольного возраста знакомятся с профессиями, учатся воспринимать и ценить мир рукотворных вещей как результат труда людей; у них формируются представления о денежных отношениях (торговля,  купля-продажа, кредит и т.п.), о доходах (заработная плата, пенсия) и расходах, о денежных знаках </w:t>
      </w:r>
      <w:r w:rsidR="00305D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(монета, купюра) России.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 осваивают взаимосвязь понятий «труд - продукт - деньги» и то, что стоимость продукта зависит от его качества. Необходимо помочь детям с раннего детства сформировать полезные экономические навыки и привычки – например, беречь свои и чужие вещи, поддерживать порядок в доме, экономить электричество и воду.</w:t>
      </w:r>
    </w:p>
    <w:p w:rsidR="00305DC3" w:rsidRPr="00067E00" w:rsidRDefault="00067E00" w:rsidP="00747C20">
      <w:pPr>
        <w:rPr>
          <w:rStyle w:val="c2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="00305DC3" w:rsidRPr="00305DC3">
        <w:rPr>
          <w:rStyle w:val="c2"/>
          <w:rFonts w:ascii="Times New Roman" w:hAnsi="Times New Roman" w:cs="Times New Roman"/>
          <w:sz w:val="28"/>
          <w:szCs w:val="28"/>
        </w:rPr>
        <w:t>Содержание проекта, в соотв</w:t>
      </w:r>
      <w:r w:rsidR="00305DC3">
        <w:rPr>
          <w:rStyle w:val="c2"/>
          <w:rFonts w:ascii="Times New Roman" w:hAnsi="Times New Roman" w:cs="Times New Roman"/>
          <w:sz w:val="28"/>
          <w:szCs w:val="28"/>
        </w:rPr>
        <w:t>етствии с ФГОС ДО, обеспечивает</w:t>
      </w:r>
      <w:r w:rsidR="00305DC3" w:rsidRPr="00305DC3">
        <w:rPr>
          <w:rStyle w:val="c2"/>
          <w:rFonts w:ascii="Times New Roman" w:hAnsi="Times New Roman" w:cs="Times New Roman"/>
          <w:sz w:val="28"/>
          <w:szCs w:val="28"/>
        </w:rPr>
        <w:t xml:space="preserve"> социально-коммуникативное развитие; познавательное развитие; речевое развитие; художественно-эстетическое развитие.</w:t>
      </w:r>
    </w:p>
    <w:p w:rsidR="00305DC3" w:rsidRDefault="00426F31" w:rsidP="00305DC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  </w:t>
      </w:r>
      <w:r w:rsidR="00305DC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Постановка проблемы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305D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ходе предварительной беседы, выяснилось, что дети практически не обладают информацией о том,  откуда появились деньги, что составляет их семейный бюджет,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что тратят</w:t>
      </w:r>
      <w:r w:rsidR="00DE59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деньги,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рационально потратить деньги, на чём</w:t>
      </w:r>
      <w:r w:rsidR="00271B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как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можно сэкономить. </w:t>
      </w:r>
    </w:p>
    <w:p w:rsidR="000302FA" w:rsidRDefault="0042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A66BC" w:rsidRPr="00305DC3">
        <w:rPr>
          <w:rFonts w:ascii="Times New Roman" w:hAnsi="Times New Roman" w:cs="Times New Roman"/>
          <w:b/>
          <w:sz w:val="28"/>
          <w:szCs w:val="28"/>
        </w:rPr>
        <w:t>Цель</w:t>
      </w:r>
      <w:r w:rsidR="002A66BC">
        <w:rPr>
          <w:rFonts w:ascii="Times New Roman" w:hAnsi="Times New Roman" w:cs="Times New Roman"/>
          <w:sz w:val="28"/>
          <w:szCs w:val="28"/>
        </w:rPr>
        <w:t>.</w:t>
      </w:r>
      <w:r w:rsidR="002A07D9">
        <w:rPr>
          <w:rFonts w:ascii="Times New Roman" w:hAnsi="Times New Roman" w:cs="Times New Roman"/>
          <w:sz w:val="28"/>
          <w:szCs w:val="28"/>
        </w:rPr>
        <w:t xml:space="preserve"> </w:t>
      </w:r>
      <w:r w:rsidR="002A07D9" w:rsidRP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07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Сформировать у ребёнка  представление о деньгах, доходах, расходах.</w:t>
      </w:r>
      <w:r w:rsidR="002A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01" w:rsidRDefault="0042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66BC" w:rsidRPr="00305DC3">
        <w:rPr>
          <w:rFonts w:ascii="Times New Roman" w:hAnsi="Times New Roman" w:cs="Times New Roman"/>
          <w:b/>
          <w:sz w:val="28"/>
          <w:szCs w:val="28"/>
        </w:rPr>
        <w:t>Задачи.</w:t>
      </w:r>
      <w:r w:rsidR="002A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DC" w:rsidRPr="004A28DC" w:rsidRDefault="009E5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детей.</w:t>
      </w:r>
    </w:p>
    <w:p w:rsidR="002A66BC" w:rsidRDefault="002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с понятием «деньги» и историей их возникновения.</w:t>
      </w:r>
    </w:p>
    <w:p w:rsidR="002A66BC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эволюцию денежных знаков.</w:t>
      </w:r>
    </w:p>
    <w:p w:rsidR="002A66BC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2A66BC">
        <w:rPr>
          <w:rFonts w:ascii="Times New Roman" w:hAnsi="Times New Roman" w:cs="Times New Roman"/>
          <w:sz w:val="28"/>
          <w:szCs w:val="28"/>
        </w:rPr>
        <w:t xml:space="preserve"> различать достоинство купюр</w:t>
      </w:r>
      <w:r>
        <w:rPr>
          <w:rFonts w:ascii="Times New Roman" w:hAnsi="Times New Roman" w:cs="Times New Roman"/>
          <w:sz w:val="28"/>
          <w:szCs w:val="28"/>
        </w:rPr>
        <w:t xml:space="preserve"> и монет.</w:t>
      </w:r>
      <w:r w:rsidR="002A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E1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 семейном бюджете.</w:t>
      </w:r>
    </w:p>
    <w:p w:rsidR="00A257E1" w:rsidRDefault="00A2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06F55">
        <w:rPr>
          <w:rFonts w:ascii="Times New Roman" w:hAnsi="Times New Roman" w:cs="Times New Roman"/>
          <w:sz w:val="28"/>
          <w:szCs w:val="28"/>
        </w:rPr>
        <w:t>понятия «потребность», «возможность», «полезность», «экономичность».</w:t>
      </w:r>
    </w:p>
    <w:p w:rsidR="00410FBE" w:rsidRDefault="0041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взаимосвязь понятий «труд-деньги-товар».</w:t>
      </w:r>
    </w:p>
    <w:p w:rsidR="009F1550" w:rsidRDefault="009F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2A66BC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426F31">
        <w:rPr>
          <w:rFonts w:ascii="Times New Roman" w:hAnsi="Times New Roman" w:cs="Times New Roman"/>
          <w:sz w:val="28"/>
          <w:szCs w:val="28"/>
        </w:rPr>
        <w:t xml:space="preserve"> </w:t>
      </w:r>
      <w:r w:rsidR="002A66BC">
        <w:rPr>
          <w:rFonts w:ascii="Times New Roman" w:hAnsi="Times New Roman" w:cs="Times New Roman"/>
          <w:sz w:val="28"/>
          <w:szCs w:val="28"/>
        </w:rPr>
        <w:t xml:space="preserve"> навыки разумного поведения в социальной жизни, трудолюбие и самостоятельность.</w:t>
      </w:r>
    </w:p>
    <w:p w:rsidR="00255DD6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55DD6">
        <w:rPr>
          <w:rFonts w:ascii="Times New Roman" w:hAnsi="Times New Roman" w:cs="Times New Roman"/>
          <w:sz w:val="28"/>
          <w:szCs w:val="28"/>
        </w:rPr>
        <w:t xml:space="preserve">нравственные понятия – честность, </w:t>
      </w:r>
      <w:r w:rsidR="00642E66">
        <w:rPr>
          <w:rFonts w:ascii="Times New Roman" w:hAnsi="Times New Roman" w:cs="Times New Roman"/>
          <w:sz w:val="28"/>
          <w:szCs w:val="28"/>
        </w:rPr>
        <w:t>обязательность, взаимопомощь.</w:t>
      </w:r>
    </w:p>
    <w:p w:rsidR="0038471B" w:rsidRDefault="009E5F50" w:rsidP="003847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п</w:t>
      </w:r>
      <w:r w:rsidR="0038471B">
        <w:rPr>
          <w:rFonts w:ascii="Times New Roman" w:hAnsi="Times New Roman" w:cs="Times New Roman"/>
          <w:i/>
          <w:sz w:val="28"/>
          <w:szCs w:val="28"/>
        </w:rPr>
        <w:t>едагогов.</w:t>
      </w:r>
    </w:p>
    <w:p w:rsidR="0038471B" w:rsidRDefault="0038471B" w:rsidP="003847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и познавательные навыки, навыки художественного творчества детей.</w:t>
      </w:r>
    </w:p>
    <w:p w:rsidR="0038471B" w:rsidRDefault="0038471B" w:rsidP="003847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речи ребенка: обогащать словарь, </w:t>
      </w:r>
      <w:r w:rsidR="0041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речь.</w:t>
      </w:r>
    </w:p>
    <w:p w:rsidR="0038471B" w:rsidRPr="0038471B" w:rsidRDefault="0038471B" w:rsidP="0038471B">
      <w:pPr>
        <w:rPr>
          <w:rFonts w:ascii="Times New Roman" w:hAnsi="Times New Roman" w:cs="Times New Roman"/>
          <w:i/>
          <w:sz w:val="28"/>
          <w:szCs w:val="28"/>
        </w:rPr>
      </w:pP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внимание, мышление, зрительную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анализировать.</w:t>
      </w:r>
    </w:p>
    <w:p w:rsidR="0038471B" w:rsidRDefault="0038471B" w:rsidP="003847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Пополнить предметно – развивающую среду по теме проекта.</w:t>
      </w:r>
    </w:p>
    <w:p w:rsidR="004A28DC" w:rsidRPr="004A28DC" w:rsidRDefault="004A28DC">
      <w:pPr>
        <w:rPr>
          <w:rFonts w:ascii="Times New Roman" w:hAnsi="Times New Roman" w:cs="Times New Roman"/>
          <w:sz w:val="28"/>
          <w:szCs w:val="28"/>
        </w:rPr>
      </w:pPr>
    </w:p>
    <w:p w:rsidR="004A28DC" w:rsidRDefault="009E5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A28DC">
        <w:rPr>
          <w:rFonts w:ascii="Times New Roman" w:hAnsi="Times New Roman" w:cs="Times New Roman"/>
          <w:i/>
          <w:sz w:val="28"/>
          <w:szCs w:val="28"/>
        </w:rPr>
        <w:t>Для родителей.</w:t>
      </w:r>
    </w:p>
    <w:p w:rsidR="0097593F" w:rsidRPr="0097593F" w:rsidRDefault="0097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родителей основами экономических знаний</w:t>
      </w:r>
      <w:r w:rsidR="00CF1610">
        <w:rPr>
          <w:rFonts w:ascii="Times New Roman" w:hAnsi="Times New Roman" w:cs="Times New Roman"/>
          <w:sz w:val="28"/>
          <w:szCs w:val="28"/>
        </w:rPr>
        <w:t xml:space="preserve"> в воспитании ребёнка.</w:t>
      </w: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3B0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Результаты </w:t>
      </w:r>
      <w:r w:rsidR="008F1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проекта.</w:t>
      </w:r>
    </w:p>
    <w:p w:rsidR="008F1A37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Для детей.</w:t>
      </w:r>
      <w:r w:rsidR="008F1A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</w:p>
    <w:p w:rsidR="008F1A37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</w:t>
      </w:r>
      <w:r w:rsidRPr="00BE2E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уду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</w:t>
      </w:r>
      <w:r w:rsidRPr="00BE2E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сформированы первичные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социальные компетенции в сфере  финансов.</w:t>
      </w:r>
    </w:p>
    <w:p w:rsidR="008F1A37" w:rsidRDefault="008F1A37" w:rsidP="00CF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Познакомятся с понятиями: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деньги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обмен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монета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чеканить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рубль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купюра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семейный бюджет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накопить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потратить</w:t>
      </w:r>
      <w:r w:rsidR="00CF16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F1A37" w:rsidRPr="00BE2E4C" w:rsidRDefault="008F1A37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Творческие работы (чеканка монет – пластилинография)</w:t>
      </w:r>
      <w:r w:rsidR="009E5F5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F1A37" w:rsidRPr="00271B01" w:rsidRDefault="008F1A37" w:rsidP="008F1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1A37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Для родителей. </w:t>
      </w:r>
    </w:p>
    <w:p w:rsidR="00DD1F4F" w:rsidRPr="00DD1F4F" w:rsidRDefault="00DD1F4F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«Зачем нужна ребёнку финансовая грамотность?».</w:t>
      </w:r>
    </w:p>
    <w:p w:rsidR="008F1A37" w:rsidRPr="009E5F50" w:rsidRDefault="009E5F50" w:rsidP="008F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1A37" w:rsidRP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екомендации по воспитанию финансовой грамотности детей.</w:t>
      </w:r>
    </w:p>
    <w:p w:rsidR="008F1A37" w:rsidRPr="00271B01" w:rsidRDefault="008F1A37" w:rsidP="008F1A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5F50" w:rsidRDefault="009E5F50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</w:t>
      </w:r>
      <w:r w:rsidR="008F1A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Для педагогов.</w:t>
      </w:r>
    </w:p>
    <w:p w:rsidR="008F1A37" w:rsidRPr="009E5F50" w:rsidRDefault="008F1A37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 </w:t>
      </w:r>
      <w:r w:rsidRPr="00271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по формированию </w:t>
      </w:r>
      <w:r w:rsidR="009E5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 финансовой грамотности</w:t>
      </w:r>
      <w:r w:rsidRPr="00271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9E5F50" w:rsidRDefault="009E5F50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«История возникновения денег».</w:t>
      </w:r>
    </w:p>
    <w:p w:rsidR="008F1A37" w:rsidRDefault="008F1A37" w:rsidP="008F1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по данной тематике.</w:t>
      </w:r>
    </w:p>
    <w:p w:rsidR="008F1A37" w:rsidRDefault="008F1A37">
      <w:pPr>
        <w:rPr>
          <w:rFonts w:ascii="Times New Roman" w:hAnsi="Times New Roman" w:cs="Times New Roman"/>
          <w:sz w:val="28"/>
          <w:szCs w:val="28"/>
        </w:rPr>
      </w:pPr>
    </w:p>
    <w:p w:rsidR="009E5F50" w:rsidRDefault="00384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4703C8" w:rsidRDefault="009E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471B">
        <w:rPr>
          <w:rFonts w:ascii="Times New Roman" w:hAnsi="Times New Roman" w:cs="Times New Roman"/>
          <w:sz w:val="28"/>
          <w:szCs w:val="28"/>
        </w:rPr>
        <w:t>Мы полагаем, что участие в проекте будет интересно и познавательно, как детям</w:t>
      </w:r>
      <w:r w:rsidR="00DE5995">
        <w:rPr>
          <w:rFonts w:ascii="Times New Roman" w:hAnsi="Times New Roman" w:cs="Times New Roman"/>
          <w:sz w:val="28"/>
          <w:szCs w:val="28"/>
        </w:rPr>
        <w:t>, так и родителям.</w:t>
      </w:r>
    </w:p>
    <w:p w:rsidR="004703C8" w:rsidRDefault="0047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995">
        <w:rPr>
          <w:rFonts w:ascii="Times New Roman" w:hAnsi="Times New Roman" w:cs="Times New Roman"/>
          <w:sz w:val="28"/>
          <w:szCs w:val="28"/>
        </w:rPr>
        <w:t xml:space="preserve"> Надеемся</w:t>
      </w:r>
      <w:r w:rsidR="0038471B">
        <w:rPr>
          <w:rFonts w:ascii="Times New Roman" w:hAnsi="Times New Roman" w:cs="Times New Roman"/>
          <w:sz w:val="28"/>
          <w:szCs w:val="28"/>
        </w:rPr>
        <w:t xml:space="preserve">, что у детей будут сформированы </w:t>
      </w:r>
      <w:r w:rsidR="00DE5995">
        <w:rPr>
          <w:rFonts w:ascii="Times New Roman" w:hAnsi="Times New Roman" w:cs="Times New Roman"/>
          <w:sz w:val="28"/>
          <w:szCs w:val="28"/>
        </w:rPr>
        <w:t xml:space="preserve">первичные представления о финансовой грамотности. </w:t>
      </w:r>
    </w:p>
    <w:p w:rsidR="0038471B" w:rsidRDefault="00F8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A37">
        <w:rPr>
          <w:rFonts w:ascii="Times New Roman" w:hAnsi="Times New Roman" w:cs="Times New Roman"/>
          <w:sz w:val="28"/>
          <w:szCs w:val="28"/>
        </w:rPr>
        <w:t>Родители будут больше уделять внимания воспитанию финансовой грамотности ребёнка в семье.</w:t>
      </w:r>
    </w:p>
    <w:p w:rsidR="00067E00" w:rsidRDefault="009E5F50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E0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067E00" w:rsidRPr="00067E00">
        <w:rPr>
          <w:rStyle w:val="c2"/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r w:rsidR="00067E0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67E00" w:rsidRDefault="00E9166A" w:rsidP="00067E00">
      <w:pPr>
        <w:pStyle w:val="c3"/>
        <w:rPr>
          <w:rStyle w:val="c1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  </w:t>
      </w:r>
      <w:r w:rsidR="00067E00" w:rsidRPr="00067E00">
        <w:rPr>
          <w:rStyle w:val="c4"/>
          <w:b/>
          <w:sz w:val="28"/>
          <w:szCs w:val="28"/>
        </w:rPr>
        <w:t>Сроки реализации проекта:</w:t>
      </w:r>
      <w:r w:rsidR="00067E00">
        <w:rPr>
          <w:rStyle w:val="c4"/>
        </w:rPr>
        <w:t xml:space="preserve"> </w:t>
      </w:r>
      <w:r w:rsidR="00067E00" w:rsidRPr="00067E00">
        <w:rPr>
          <w:rStyle w:val="c14"/>
          <w:sz w:val="28"/>
          <w:szCs w:val="28"/>
        </w:rPr>
        <w:t>кратк</w:t>
      </w:r>
      <w:r w:rsidR="005A0CA9">
        <w:rPr>
          <w:rStyle w:val="c14"/>
          <w:sz w:val="28"/>
          <w:szCs w:val="28"/>
        </w:rPr>
        <w:t xml:space="preserve">осрочный </w:t>
      </w:r>
      <w:r w:rsidR="003B056F">
        <w:rPr>
          <w:rStyle w:val="c14"/>
          <w:sz w:val="28"/>
          <w:szCs w:val="28"/>
        </w:rPr>
        <w:t>(</w:t>
      </w:r>
      <w:r w:rsidR="005A0CA9" w:rsidRPr="003B056F">
        <w:rPr>
          <w:rStyle w:val="c14"/>
          <w:sz w:val="28"/>
          <w:szCs w:val="28"/>
        </w:rPr>
        <w:t xml:space="preserve">с19.10 по </w:t>
      </w:r>
      <w:r w:rsidR="00BD58CD" w:rsidRPr="003B056F">
        <w:rPr>
          <w:rStyle w:val="c14"/>
          <w:sz w:val="28"/>
          <w:szCs w:val="28"/>
        </w:rPr>
        <w:t>23.10</w:t>
      </w:r>
      <w:r w:rsidR="00067E00" w:rsidRPr="003B056F">
        <w:rPr>
          <w:rStyle w:val="c14"/>
          <w:sz w:val="28"/>
          <w:szCs w:val="28"/>
        </w:rPr>
        <w:t>).</w:t>
      </w:r>
    </w:p>
    <w:p w:rsidR="00067E00" w:rsidRPr="00067E00" w:rsidRDefault="00E9166A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67E00" w:rsidRPr="0006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067E00" w:rsidRP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(6-7 лет),</w:t>
      </w:r>
    </w:p>
    <w:p w:rsidR="00067E00" w:rsidRP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группы;</w:t>
      </w:r>
    </w:p>
    <w:p w:rsidR="00067E00" w:rsidRDefault="00067E00" w:rsidP="000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5A0CA9" w:rsidRPr="005A0CA9" w:rsidRDefault="00E9166A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A0CA9" w:rsidRPr="005A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5A0CA9" w:rsidRPr="005A0CA9" w:rsidRDefault="00E9166A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A0CA9" w:rsidRPr="005A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1этап – Организационный: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методической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сбор материала необходим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для реализации цели проекта;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о </w:t>
      </w:r>
      <w:r w:rsidR="002A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проекту «</w:t>
      </w:r>
      <w:r w:rsidR="00BD5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 д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 по выбранной тематике;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оборудования и пособий для практическ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реализации проекта;</w:t>
      </w:r>
    </w:p>
    <w:p w:rsidR="005A0CA9" w:rsidRPr="005A0CA9" w:rsidRDefault="005A0CA9" w:rsidP="005A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развивающей среды по теме.</w:t>
      </w:r>
    </w:p>
    <w:p w:rsidR="005A0CA9" w:rsidRPr="002A07D9" w:rsidRDefault="00E9166A" w:rsidP="002A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A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Практический:</w:t>
      </w:r>
    </w:p>
    <w:p w:rsidR="009E5F50" w:rsidRDefault="001900A7" w:rsidP="009E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проектных мероприятий в форме совместной деятельн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воспитателя с детьми;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  <w:r w:rsidR="009E5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0CA9" w:rsidRPr="005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0A7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игры;</w:t>
      </w:r>
    </w:p>
    <w:p w:rsidR="001900A7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творчество;</w:t>
      </w:r>
    </w:p>
    <w:p w:rsidR="001900A7" w:rsidRDefault="001900A7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</w:t>
      </w:r>
      <w:r w:rsidR="00E9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 родителям.</w:t>
      </w:r>
    </w:p>
    <w:p w:rsidR="00BD58CD" w:rsidRDefault="00E9166A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A0CA9" w:rsidRPr="00BD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 Заключительный</w:t>
      </w:r>
      <w:r w:rsidR="001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29A3" w:rsidRDefault="005E29A3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E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игровой совместной деятельности воспитателя и ребёнка, в виде выполнения заданий лэпбука «Денежная история».</w:t>
      </w:r>
    </w:p>
    <w:p w:rsidR="009E5F50" w:rsidRDefault="009E5F50" w:rsidP="00BD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58CD" w:rsidRPr="00067E00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BD5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63" w:rsidRDefault="00CF1610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8CD">
        <w:rPr>
          <w:rFonts w:ascii="Times New Roman" w:hAnsi="Times New Roman" w:cs="Times New Roman"/>
          <w:sz w:val="28"/>
          <w:szCs w:val="28"/>
        </w:rPr>
        <w:t>Интерактивная доска, карточки с изображением денежных купюр,</w:t>
      </w:r>
      <w:r>
        <w:rPr>
          <w:rFonts w:ascii="Times New Roman" w:hAnsi="Times New Roman" w:cs="Times New Roman"/>
          <w:sz w:val="28"/>
          <w:szCs w:val="28"/>
        </w:rPr>
        <w:t xml:space="preserve"> монеты,</w:t>
      </w:r>
      <w:r w:rsidR="00BD58CD">
        <w:rPr>
          <w:rFonts w:ascii="Times New Roman" w:hAnsi="Times New Roman" w:cs="Times New Roman"/>
          <w:sz w:val="28"/>
          <w:szCs w:val="28"/>
        </w:rPr>
        <w:t xml:space="preserve"> игры и литература тематической направленности, </w:t>
      </w:r>
      <w:r w:rsidR="00A02D63">
        <w:rPr>
          <w:rFonts w:ascii="Times New Roman" w:hAnsi="Times New Roman" w:cs="Times New Roman"/>
          <w:sz w:val="28"/>
          <w:szCs w:val="28"/>
        </w:rPr>
        <w:t xml:space="preserve">лэпбук «Денежная история», </w:t>
      </w:r>
      <w:r w:rsidR="00BD58CD">
        <w:rPr>
          <w:rFonts w:ascii="Times New Roman" w:hAnsi="Times New Roman" w:cs="Times New Roman"/>
          <w:sz w:val="28"/>
          <w:szCs w:val="28"/>
        </w:rPr>
        <w:t>всё для творчества.</w:t>
      </w:r>
    </w:p>
    <w:p w:rsidR="00A861E7" w:rsidRDefault="00A861E7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7" w:rsidRPr="00A861E7" w:rsidRDefault="00A861E7" w:rsidP="00A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2B" w:rsidRDefault="00372B2B" w:rsidP="00A02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2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проекта</w:t>
      </w:r>
    </w:p>
    <w:p w:rsidR="00372B2B" w:rsidRPr="004E6915" w:rsidRDefault="00372B2B" w:rsidP="0037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15">
        <w:rPr>
          <w:rFonts w:ascii="Times New Roman" w:hAnsi="Times New Roman" w:cs="Times New Roman"/>
          <w:b/>
          <w:sz w:val="28"/>
          <w:szCs w:val="28"/>
        </w:rPr>
        <w:t>«Формирование основ финансовой грамотности у дошкольников».</w:t>
      </w:r>
    </w:p>
    <w:p w:rsidR="004E6915" w:rsidRPr="004E6915" w:rsidRDefault="004E6915" w:rsidP="004E6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"/>
        <w:gridCol w:w="1822"/>
        <w:gridCol w:w="19"/>
        <w:gridCol w:w="5191"/>
      </w:tblGrid>
      <w:tr w:rsidR="005656FD" w:rsidTr="00063D6A">
        <w:tc>
          <w:tcPr>
            <w:tcW w:w="817" w:type="dxa"/>
          </w:tcPr>
          <w:p w:rsidR="005656FD" w:rsidRPr="005656FD" w:rsidRDefault="005656FD" w:rsidP="00372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22" w:type="dxa"/>
            <w:gridSpan w:val="2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льная область</w:t>
            </w:r>
          </w:p>
        </w:tc>
        <w:tc>
          <w:tcPr>
            <w:tcW w:w="1841" w:type="dxa"/>
            <w:gridSpan w:val="2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держание работы</w:t>
            </w:r>
          </w:p>
        </w:tc>
        <w:tc>
          <w:tcPr>
            <w:tcW w:w="5191" w:type="dxa"/>
          </w:tcPr>
          <w:p w:rsidR="005656FD" w:rsidRPr="005656FD" w:rsidRDefault="005656FD" w:rsidP="0056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5656FD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  <w:p w:rsidR="00063D6A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</w:t>
            </w:r>
            <w:r w:rsidR="005656FD" w:rsidRPr="005656FD">
              <w:rPr>
                <w:rFonts w:ascii="Times New Roman" w:hAnsi="Times New Roman" w:cs="Times New Roman"/>
                <w:b/>
                <w:sz w:val="20"/>
                <w:szCs w:val="20"/>
              </w:rPr>
              <w:t>дельник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утро  </w:t>
            </w:r>
          </w:p>
          <w:p w:rsidR="00063D6A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5656FD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BE04B5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BE04B5" w:rsidRPr="00BE04B5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Default="00063D6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такое деньги?»</w:t>
            </w:r>
          </w:p>
          <w:p w:rsidR="00BE04B5" w:rsidRPr="00063D6A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«История возникновения денег».</w:t>
            </w:r>
          </w:p>
        </w:tc>
        <w:tc>
          <w:tcPr>
            <w:tcW w:w="5191" w:type="dxa"/>
          </w:tcPr>
          <w:p w:rsidR="00BE04B5" w:rsidRDefault="00BE04B5" w:rsidP="00BE04B5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E04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Познакомить с понятием «деньги» и историей их возникновения.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E04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Проследить эволюцию  денежных знаков.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Познакомить с понятиями: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деньги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монета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чеканить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рубль</w:t>
            </w:r>
            <w:r w:rsidR="004460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255D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55DD6" w:rsidRPr="00BE04B5" w:rsidRDefault="00255DD6" w:rsidP="00BE04B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6FD" w:rsidRDefault="005656FD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5656FD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>ечер</w:t>
            </w:r>
          </w:p>
        </w:tc>
        <w:tc>
          <w:tcPr>
            <w:tcW w:w="1722" w:type="dxa"/>
            <w:gridSpan w:val="2"/>
          </w:tcPr>
          <w:p w:rsidR="00CF1610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4B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0DB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FD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родителями.</w:t>
            </w:r>
          </w:p>
          <w:p w:rsidR="00CF1610" w:rsidRPr="00BE04B5" w:rsidRDefault="00CF161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Default="00BE04B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«Чеканка монет».</w:t>
            </w:r>
          </w:p>
          <w:p w:rsidR="00651968" w:rsidRDefault="00651968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DB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«Профессии".</w:t>
            </w: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CCA" w:rsidRDefault="00424CCA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Default="00651968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Объявить родителям о начале проекта. Раздать рекомендации по экономическому воспитанию ребёнка.</w:t>
            </w:r>
          </w:p>
          <w:p w:rsidR="00324C13" w:rsidRPr="00BE04B5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«Зачем нужна ребёнку финансовая грамотность?»</w:t>
            </w:r>
          </w:p>
        </w:tc>
        <w:tc>
          <w:tcPr>
            <w:tcW w:w="5191" w:type="dxa"/>
          </w:tcPr>
          <w:p w:rsidR="00651968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знания детей о чеканке монет.</w:t>
            </w:r>
          </w:p>
          <w:p w:rsidR="002F59A1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приём лепки – раскатывания круговыми движениями между ладоней, с последующим сплющиванием.</w:t>
            </w:r>
          </w:p>
          <w:p w:rsidR="002F59A1" w:rsidRDefault="002F59A1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дополнения поделки путём прорисования деталей стекой.</w:t>
            </w:r>
          </w:p>
          <w:p w:rsidR="00324C13" w:rsidRPr="002F59A1" w:rsidRDefault="00324C13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самостоятельность; учить активно и творчески применять ранее усвоенные способы изображения в лепке.</w:t>
            </w:r>
          </w:p>
          <w:p w:rsidR="007958C4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труде, его видах, об орудиях труда, о последовательности трудовых действий.</w:t>
            </w:r>
          </w:p>
          <w:p w:rsidR="00424CCA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понимание взаимосвязи понятий «труд-продукт-деньги».</w:t>
            </w:r>
          </w:p>
          <w:p w:rsidR="00424CCA" w:rsidRDefault="00424CCA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13" w:rsidRDefault="00324C13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сотрудничество</w:t>
            </w:r>
            <w:r w:rsidR="00446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  <w:r w:rsidR="00795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-родитель.</w:t>
            </w:r>
          </w:p>
          <w:p w:rsid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68" w:rsidRPr="00651968" w:rsidRDefault="00651968" w:rsidP="0065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Оказать содействие родителям по экономическому воспитанию ребёнка.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6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утро</w:t>
            </w:r>
          </w:p>
        </w:tc>
        <w:tc>
          <w:tcPr>
            <w:tcW w:w="1722" w:type="dxa"/>
            <w:gridSpan w:val="2"/>
          </w:tcPr>
          <w:p w:rsidR="009F1550" w:rsidRDefault="009F1550" w:rsidP="009F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9F1550" w:rsidRDefault="009F1550" w:rsidP="009F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5656FD" w:rsidRPr="005215EE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5E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</w:tc>
        <w:tc>
          <w:tcPr>
            <w:tcW w:w="1841" w:type="dxa"/>
            <w:gridSpan w:val="2"/>
          </w:tcPr>
          <w:p w:rsidR="005656FD" w:rsidRPr="00BE04B5" w:rsidRDefault="009F155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 «Деньги. Купюра. Монета».</w:t>
            </w:r>
          </w:p>
        </w:tc>
        <w:tc>
          <w:tcPr>
            <w:tcW w:w="5191" w:type="dxa"/>
          </w:tcPr>
          <w:p w:rsidR="007C3205" w:rsidRDefault="009F1550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50">
              <w:rPr>
                <w:rFonts w:ascii="Times New Roman" w:hAnsi="Times New Roman" w:cs="Times New Roman"/>
                <w:sz w:val="20"/>
                <w:szCs w:val="20"/>
              </w:rPr>
              <w:t>Раскрыть сущность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понятий «деньги», «монета», «купюра»; - закрепить знания детей о внешнем виде современных денег</w:t>
            </w:r>
            <w:r w:rsidR="005215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3205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находить отличительные и сходные признаки между монетой и купюрой, между купюрами разного достоинства. </w:t>
            </w:r>
          </w:p>
          <w:p w:rsidR="005656FD" w:rsidRPr="009F1550" w:rsidRDefault="005215EE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детям осознать роль денег в жизни людей.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1722" w:type="dxa"/>
            <w:gridSpan w:val="2"/>
          </w:tcPr>
          <w:p w:rsidR="005656FD" w:rsidRPr="00CF1610" w:rsidRDefault="004460DB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</w:tc>
        <w:tc>
          <w:tcPr>
            <w:tcW w:w="1841" w:type="dxa"/>
            <w:gridSpan w:val="2"/>
          </w:tcPr>
          <w:p w:rsidR="005656FD" w:rsidRPr="004460DB" w:rsidRDefault="004460DB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DB">
              <w:rPr>
                <w:rFonts w:ascii="Times New Roman" w:hAnsi="Times New Roman" w:cs="Times New Roman"/>
                <w:sz w:val="20"/>
                <w:szCs w:val="20"/>
              </w:rPr>
              <w:t>Д/игра</w:t>
            </w:r>
            <w:r w:rsidR="007C3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205" w:rsidRP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«Монеты и купюры»</w:t>
            </w:r>
            <w:r w:rsid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5191" w:type="dxa"/>
          </w:tcPr>
          <w:p w:rsidR="007C3205" w:rsidRPr="007C3205" w:rsidRDefault="007C3205" w:rsidP="00372B2B">
            <w:pPr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7C320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Закрепить у детей понятия «деньги», «монета», «купюра». </w:t>
            </w:r>
          </w:p>
          <w:p w:rsidR="005656FD" w:rsidRPr="007C3205" w:rsidRDefault="007C3205" w:rsidP="00372B2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32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Развивать умения детей соотносить денежные знаки по достоинству, различать монеты и купюры, разменивать их разными способами.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5656FD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 среда, утро</w:t>
            </w:r>
          </w:p>
        </w:tc>
        <w:tc>
          <w:tcPr>
            <w:tcW w:w="1722" w:type="dxa"/>
            <w:gridSpan w:val="2"/>
          </w:tcPr>
          <w:p w:rsidR="005656FD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11CFC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</w:tc>
        <w:tc>
          <w:tcPr>
            <w:tcW w:w="1841" w:type="dxa"/>
            <w:gridSpan w:val="2"/>
          </w:tcPr>
          <w:p w:rsidR="005656FD" w:rsidRPr="00606763" w:rsidRDefault="00606763" w:rsidP="007C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сказке </w:t>
            </w:r>
            <w:r w:rsidR="007C3205">
              <w:rPr>
                <w:rFonts w:ascii="Times New Roman" w:hAnsi="Times New Roman" w:cs="Times New Roman"/>
                <w:sz w:val="20"/>
                <w:szCs w:val="20"/>
              </w:rPr>
              <w:t>«Петушок и бобовое зёрнышко".</w:t>
            </w:r>
          </w:p>
        </w:tc>
        <w:tc>
          <w:tcPr>
            <w:tcW w:w="5191" w:type="dxa"/>
          </w:tcPr>
          <w:p w:rsidR="005656FD" w:rsidRDefault="007C320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цепочку трудовых действий.</w:t>
            </w:r>
          </w:p>
          <w:p w:rsidR="00E815B4" w:rsidRPr="00606763" w:rsidRDefault="00E815B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такие качества, как сочувствие, отзывчивость.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5656FD" w:rsidRPr="00063D6A" w:rsidRDefault="00063D6A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D6A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  <w:gridSpan w:val="2"/>
          </w:tcPr>
          <w:p w:rsidR="005656FD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7958C4" w:rsidRPr="00311CFC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1841" w:type="dxa"/>
            <w:gridSpan w:val="2"/>
          </w:tcPr>
          <w:p w:rsidR="005656FD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Д/игры «Всё по полочкам», «Путаница», «Какой товар лишний», «Что продаётся в магазине?».</w:t>
            </w:r>
          </w:p>
          <w:p w:rsidR="007958C4" w:rsidRPr="00311CFC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1" w:type="dxa"/>
          </w:tcPr>
          <w:p w:rsidR="007958C4" w:rsidRPr="00364A75" w:rsidRDefault="00364A75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«категории товара», умение выкладывать товар на нужные полки (отделы магазина).</w:t>
            </w:r>
          </w:p>
        </w:tc>
      </w:tr>
      <w:tr w:rsidR="005656FD" w:rsidTr="00063D6A">
        <w:trPr>
          <w:cantSplit/>
          <w:trHeight w:val="1134"/>
        </w:trPr>
        <w:tc>
          <w:tcPr>
            <w:tcW w:w="817" w:type="dxa"/>
            <w:textDirection w:val="btLr"/>
          </w:tcPr>
          <w:p w:rsidR="005656FD" w:rsidRPr="00063D6A" w:rsidRDefault="00BE04B5" w:rsidP="00063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 четверг,</w:t>
            </w:r>
            <w:r w:rsidR="0006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утро</w:t>
            </w:r>
          </w:p>
        </w:tc>
        <w:tc>
          <w:tcPr>
            <w:tcW w:w="1722" w:type="dxa"/>
            <w:gridSpan w:val="2"/>
          </w:tcPr>
          <w:p w:rsidR="005656FD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7958C4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7958C4" w:rsidRPr="007958C4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7958C4" w:rsidRPr="005656FD" w:rsidRDefault="007958C4" w:rsidP="00372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656FD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CF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«Откуда деньги «приходят» и куда «уходят»?</w:t>
            </w:r>
          </w:p>
        </w:tc>
        <w:tc>
          <w:tcPr>
            <w:tcW w:w="5191" w:type="dxa"/>
          </w:tcPr>
          <w:p w:rsidR="005656FD" w:rsidRPr="00311CFC" w:rsidRDefault="00311CFC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составляющими семейного бюджета, с путями экономии расходов бюджета семьи. Расширить словарный запас детей понятиями «доход», «расход», «зарплата», «пенсия». Воспитывать чувство меры в своих желаниях; воспитывать правильное отношение к деньгам.</w:t>
            </w:r>
          </w:p>
        </w:tc>
      </w:tr>
      <w:tr w:rsidR="00063D6A" w:rsidTr="00BE04B5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063D6A" w:rsidRPr="00BE04B5" w:rsidRDefault="00BE04B5" w:rsidP="00BE0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063D6A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8C4"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7958C4" w:rsidRPr="007958C4" w:rsidRDefault="007958C4" w:rsidP="0079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7958C4" w:rsidRDefault="007958C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63D6A" w:rsidRPr="007958C4" w:rsidRDefault="007958C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«Семейный бюджет».</w:t>
            </w:r>
          </w:p>
        </w:tc>
        <w:tc>
          <w:tcPr>
            <w:tcW w:w="5210" w:type="dxa"/>
            <w:gridSpan w:val="2"/>
          </w:tcPr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знания детей о семейном бюджете; расширить представления детей о семейном бюджете. • </w:t>
            </w:r>
          </w:p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>азвивать умение анализировать, сравнивать, обобщать.</w:t>
            </w:r>
          </w:p>
          <w:p w:rsidR="00815B99" w:rsidRPr="00815B99" w:rsidRDefault="00815B99" w:rsidP="0081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B99">
              <w:rPr>
                <w:rFonts w:ascii="Times New Roman" w:hAnsi="Times New Roman" w:cs="Times New Roman"/>
                <w:sz w:val="20"/>
                <w:szCs w:val="20"/>
              </w:rPr>
              <w:t>азвивать у детей умение работать в группе; прививать детям рациональное отношение к семейному бюджету, бережное отношение к вещам как продуктам человеческой деятельности; развивать представления о таких нравственных качествах, как трудолюбие, бережливость, хозяйственность, экономность.</w:t>
            </w:r>
          </w:p>
          <w:p w:rsidR="00063D6A" w:rsidRPr="007958C4" w:rsidRDefault="00063D6A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114" w:rsidTr="00C01C23">
        <w:trPr>
          <w:cantSplit/>
          <w:trHeight w:val="1134"/>
        </w:trPr>
        <w:tc>
          <w:tcPr>
            <w:tcW w:w="817" w:type="dxa"/>
            <w:textDirection w:val="btLr"/>
          </w:tcPr>
          <w:p w:rsidR="00361114" w:rsidRDefault="00361114" w:rsidP="00A02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14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:rsidR="00361114" w:rsidRPr="00361114" w:rsidRDefault="00361114" w:rsidP="00A02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утро</w:t>
            </w:r>
          </w:p>
        </w:tc>
        <w:tc>
          <w:tcPr>
            <w:tcW w:w="1701" w:type="dxa"/>
          </w:tcPr>
          <w:p w:rsidR="00361114" w:rsidRDefault="00361114" w:rsidP="0036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</w:p>
          <w:p w:rsidR="00361114" w:rsidRDefault="00361114" w:rsidP="0036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361114" w:rsidRDefault="00361114" w:rsidP="0036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</w:t>
            </w:r>
          </w:p>
        </w:tc>
        <w:tc>
          <w:tcPr>
            <w:tcW w:w="1843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B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«Супермаркет».</w:t>
            </w:r>
          </w:p>
        </w:tc>
        <w:tc>
          <w:tcPr>
            <w:tcW w:w="5210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выбирать товар, согласно возможностям (на имеющуюся сумму денег).</w:t>
            </w:r>
          </w:p>
          <w:p w:rsid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понятия «потребность»  и «полезность".</w:t>
            </w:r>
          </w:p>
          <w:p w:rsidR="00361114" w:rsidRP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оперировать «монетами» в пределах 10 (оплачивать покупки).</w:t>
            </w:r>
          </w:p>
        </w:tc>
      </w:tr>
      <w:tr w:rsidR="00361114" w:rsidTr="00C01C23">
        <w:trPr>
          <w:cantSplit/>
          <w:trHeight w:val="1134"/>
        </w:trPr>
        <w:tc>
          <w:tcPr>
            <w:tcW w:w="817" w:type="dxa"/>
            <w:textDirection w:val="btLr"/>
            <w:vAlign w:val="bottom"/>
          </w:tcPr>
          <w:p w:rsidR="00361114" w:rsidRPr="00361114" w:rsidRDefault="00361114" w:rsidP="003611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361114" w:rsidRDefault="00361114" w:rsidP="0036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реализации проекта.</w:t>
            </w:r>
          </w:p>
        </w:tc>
        <w:tc>
          <w:tcPr>
            <w:tcW w:w="1843" w:type="dxa"/>
            <w:gridSpan w:val="2"/>
          </w:tcPr>
          <w:p w:rsidR="00361114" w:rsidRDefault="00361114" w:rsidP="0037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63">
              <w:rPr>
                <w:rFonts w:ascii="Times New Roman" w:hAnsi="Times New Roman" w:cs="Times New Roman"/>
                <w:sz w:val="20"/>
                <w:szCs w:val="20"/>
              </w:rPr>
              <w:t>Игровая совместная деятельность воспитателя и ребёнка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виде выполнения заданий лэпбука «Денежная история».</w:t>
            </w:r>
          </w:p>
        </w:tc>
        <w:tc>
          <w:tcPr>
            <w:tcW w:w="5210" w:type="dxa"/>
            <w:gridSpan w:val="2"/>
          </w:tcPr>
          <w:p w:rsidR="00361114" w:rsidRPr="00361114" w:rsidRDefault="00361114" w:rsidP="003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D6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усвоенных ребёнком знаний и понятий по теме проекта.</w:t>
            </w:r>
          </w:p>
        </w:tc>
      </w:tr>
    </w:tbl>
    <w:p w:rsidR="004E6915" w:rsidRPr="004E6915" w:rsidRDefault="004E6915" w:rsidP="00372B2B">
      <w:pPr>
        <w:rPr>
          <w:rFonts w:ascii="Times New Roman" w:hAnsi="Times New Roman" w:cs="Times New Roman"/>
          <w:sz w:val="28"/>
          <w:szCs w:val="28"/>
        </w:rPr>
      </w:pPr>
    </w:p>
    <w:p w:rsidR="00F87F21" w:rsidRDefault="0023244E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  <w:r>
        <w:rPr>
          <w:rStyle w:val="aa"/>
          <w:color w:val="212121"/>
          <w:sz w:val="28"/>
          <w:szCs w:val="28"/>
        </w:rPr>
        <w:t>Вывод</w:t>
      </w:r>
      <w:r w:rsidR="003B056F">
        <w:rPr>
          <w:rStyle w:val="aa"/>
          <w:color w:val="212121"/>
          <w:sz w:val="28"/>
          <w:szCs w:val="28"/>
        </w:rPr>
        <w:t>.</w:t>
      </w:r>
      <w:r w:rsidRPr="0023244E">
        <w:rPr>
          <w:color w:val="212121"/>
          <w:sz w:val="28"/>
          <w:szCs w:val="28"/>
        </w:rPr>
        <w:t>   </w:t>
      </w:r>
    </w:p>
    <w:p w:rsidR="006D2BCA" w:rsidRDefault="00F87F21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Тема финансовой грамотности  для детей оказалась очень интересна</w:t>
      </w:r>
      <w:r w:rsidR="00B60BC9">
        <w:rPr>
          <w:color w:val="212121"/>
          <w:sz w:val="28"/>
          <w:szCs w:val="28"/>
        </w:rPr>
        <w:t xml:space="preserve"> и познавательна.</w:t>
      </w:r>
      <w:r w:rsidR="005A2AFE">
        <w:rPr>
          <w:color w:val="212121"/>
          <w:sz w:val="28"/>
          <w:szCs w:val="28"/>
        </w:rPr>
        <w:t xml:space="preserve"> </w:t>
      </w:r>
    </w:p>
    <w:p w:rsidR="006D2BCA" w:rsidRDefault="006D2BCA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5A2AFE">
        <w:rPr>
          <w:color w:val="212121"/>
          <w:sz w:val="28"/>
          <w:szCs w:val="28"/>
        </w:rPr>
        <w:t>У детей сформированы первичные понятия о финансовой грамотности</w:t>
      </w:r>
      <w:r w:rsidR="00B60BC9">
        <w:rPr>
          <w:color w:val="212121"/>
          <w:sz w:val="28"/>
          <w:szCs w:val="28"/>
        </w:rPr>
        <w:t xml:space="preserve">: что такое </w:t>
      </w:r>
      <w:r w:rsidR="00A96E95">
        <w:rPr>
          <w:color w:val="212121"/>
          <w:sz w:val="28"/>
          <w:szCs w:val="28"/>
        </w:rPr>
        <w:t>«</w:t>
      </w:r>
      <w:r w:rsidR="00B60BC9">
        <w:rPr>
          <w:color w:val="212121"/>
          <w:sz w:val="28"/>
          <w:szCs w:val="28"/>
        </w:rPr>
        <w:t>деньги</w:t>
      </w:r>
      <w:r w:rsidR="00A96E95">
        <w:rPr>
          <w:color w:val="212121"/>
          <w:sz w:val="28"/>
          <w:szCs w:val="28"/>
        </w:rPr>
        <w:t>»</w:t>
      </w:r>
      <w:r w:rsidR="00B60BC9">
        <w:rPr>
          <w:color w:val="212121"/>
          <w:sz w:val="28"/>
          <w:szCs w:val="28"/>
        </w:rPr>
        <w:t xml:space="preserve"> и зачем они нужны; какие деньги были в старину; о том, что деньги - это средство платежа и накоплений; какими деньгами пользуемся сейчас. </w:t>
      </w:r>
    </w:p>
    <w:p w:rsidR="00606763" w:rsidRDefault="006D2BCA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</w:t>
      </w:r>
      <w:r w:rsidR="005A2AFE">
        <w:rPr>
          <w:color w:val="212121"/>
          <w:sz w:val="28"/>
          <w:szCs w:val="28"/>
        </w:rPr>
        <w:t>Дети усвоили, что не всё можно купить за деньги, а главное – это быть честным, оказывать взаимопомощь, уметь подчинять свои желания возможностям, проявлять заботу о близких.</w:t>
      </w:r>
    </w:p>
    <w:p w:rsidR="005A2AFE" w:rsidRPr="00606763" w:rsidRDefault="00606763" w:rsidP="00606763">
      <w:pPr>
        <w:pStyle w:val="a9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Дети  проявляю</w:t>
      </w:r>
      <w:r w:rsidR="005A2AFE" w:rsidRPr="005A2AFE">
        <w:rPr>
          <w:color w:val="333333"/>
          <w:sz w:val="28"/>
          <w:szCs w:val="28"/>
        </w:rPr>
        <w:t>т ярко выраженное эмоциональное отношение к заданиям экономического содержания.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определять основные потребности человека.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регулировать потребности в соответствии с возможностями.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цены на товар, объясняя разницу.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значение купюр и монет.</w:t>
      </w:r>
    </w:p>
    <w:p w:rsidR="005A2AFE" w:rsidRPr="005A2AFE" w:rsidRDefault="00606763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пользоваться ими в игре.</w:t>
      </w:r>
    </w:p>
    <w:p w:rsidR="005A2AFE" w:rsidRPr="005A2AFE" w:rsidRDefault="00DD1F4F" w:rsidP="005A2A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</w:t>
      </w:r>
      <w:r w:rsidR="005A2AFE" w:rsidRPr="005A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значение экономических понятий: </w:t>
      </w:r>
      <w:r w:rsidR="00606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деньги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обмен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монета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», «ч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еканить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рубль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купюра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семейный бюджет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накопить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потратить</w:t>
      </w:r>
      <w:r w:rsidR="00606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</w:t>
      </w:r>
      <w:r w:rsidR="004703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др.</w:t>
      </w:r>
    </w:p>
    <w:p w:rsidR="0023244E" w:rsidRDefault="0023244E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</w:p>
    <w:p w:rsidR="0023244E" w:rsidRDefault="006D2BCA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4703C8">
        <w:rPr>
          <w:color w:val="212121"/>
          <w:sz w:val="28"/>
          <w:szCs w:val="28"/>
        </w:rPr>
        <w:t>Мы убеждены</w:t>
      </w:r>
      <w:r w:rsidR="0023244E" w:rsidRPr="0023244E">
        <w:rPr>
          <w:color w:val="212121"/>
          <w:sz w:val="28"/>
          <w:szCs w:val="28"/>
        </w:rPr>
        <w:t xml:space="preserve"> в необходимости продолжения трудной, но полезной работы с </w:t>
      </w:r>
      <w:r w:rsidR="004703C8">
        <w:rPr>
          <w:color w:val="212121"/>
          <w:sz w:val="28"/>
          <w:szCs w:val="28"/>
        </w:rPr>
        <w:t xml:space="preserve">детьми </w:t>
      </w:r>
      <w:r w:rsidR="0023244E" w:rsidRPr="0023244E">
        <w:rPr>
          <w:color w:val="212121"/>
          <w:sz w:val="28"/>
          <w:szCs w:val="28"/>
        </w:rPr>
        <w:t>по овладению начальными навыками адаптации в мире финансовых отношений.</w:t>
      </w:r>
    </w:p>
    <w:p w:rsidR="006D2BCA" w:rsidRDefault="006D2BCA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color w:val="212121"/>
          <w:sz w:val="28"/>
          <w:szCs w:val="28"/>
        </w:rPr>
      </w:pPr>
    </w:p>
    <w:p w:rsidR="004703C8" w:rsidRPr="006D2BCA" w:rsidRDefault="004703C8" w:rsidP="0023244E">
      <w:pPr>
        <w:pStyle w:val="a9"/>
        <w:shd w:val="clear" w:color="auto" w:fill="FFFFFF"/>
        <w:spacing w:before="0" w:beforeAutospacing="0" w:after="0" w:afterAutospacing="0" w:line="290" w:lineRule="atLeast"/>
        <w:jc w:val="both"/>
        <w:rPr>
          <w:b/>
          <w:color w:val="212121"/>
          <w:sz w:val="28"/>
          <w:szCs w:val="28"/>
        </w:rPr>
      </w:pPr>
      <w:r w:rsidRPr="006D2BCA">
        <w:rPr>
          <w:b/>
          <w:color w:val="212121"/>
          <w:sz w:val="28"/>
          <w:szCs w:val="28"/>
        </w:rPr>
        <w:t>Проект реализован полностью.</w:t>
      </w: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b/>
          <w:sz w:val="28"/>
          <w:szCs w:val="28"/>
        </w:rPr>
      </w:pPr>
      <w:r w:rsidRPr="00DD095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2056" w:rsidRDefault="00402056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Поварницина Г.П. , Киселева Ю.А. Финансовая грамотность дошкольника.</w:t>
      </w:r>
    </w:p>
    <w:p w:rsidR="00402056" w:rsidRDefault="00402056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Кнышова, Л.В. Экономика для малышей, или как Миша стал бизнесменом </w:t>
      </w:r>
      <w:r w:rsidRPr="004020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Л.В. Кнышова. – М. Просвещение, 1996. – с. 128</w:t>
      </w:r>
    </w:p>
    <w:p w:rsidR="00C01C23" w:rsidRDefault="00C01C23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А.Д.  Маленькая энциклопедия для дошкольников</w:t>
      </w:r>
      <w:r w:rsidR="009507A9">
        <w:rPr>
          <w:rFonts w:ascii="Times New Roman" w:hAnsi="Times New Roman" w:cs="Times New Roman"/>
          <w:sz w:val="28"/>
          <w:szCs w:val="28"/>
        </w:rPr>
        <w:t>: Деньги. – М.: Ювента, 2003.</w:t>
      </w:r>
    </w:p>
    <w:p w:rsidR="009507A9" w:rsidRDefault="009507A9" w:rsidP="0040205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Стахович Л.В., Семенкова Е.В., Рыжановская Л.Ю. Ситуационные задачи по финансовой грамотности для дошкольников «Рассуждалки» - М.: Витапресс, 2019. -61с.</w:t>
      </w:r>
    </w:p>
    <w:p w:rsidR="00FD58B5" w:rsidRPr="004703C8" w:rsidRDefault="00FD58B5" w:rsidP="00FD58B5">
      <w:pPr>
        <w:pStyle w:val="a9"/>
        <w:numPr>
          <w:ilvl w:val="0"/>
          <w:numId w:val="14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4703C8">
        <w:rPr>
          <w:color w:val="333333"/>
          <w:sz w:val="28"/>
          <w:szCs w:val="28"/>
        </w:rPr>
        <w:t>Азбука бережливости для дошкольников / авт.-сост. И.П. Рословцева. – Мозырь: Содействие, 2008. – 58 с.</w:t>
      </w:r>
    </w:p>
    <w:p w:rsidR="009507A9" w:rsidRPr="00FD58B5" w:rsidRDefault="009507A9" w:rsidP="00FD58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07A9" w:rsidRDefault="009507A9" w:rsidP="009507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2056" w:rsidRDefault="00402056" w:rsidP="0040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402056" w:rsidRDefault="00402056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r w:rsidR="00C01C23" w:rsidRPr="00C01C23">
        <w:rPr>
          <w:rFonts w:ascii="Times New Roman" w:hAnsi="Times New Roman" w:cs="Times New Roman"/>
          <w:sz w:val="28"/>
          <w:szCs w:val="28"/>
        </w:rPr>
        <w:t>[</w:t>
      </w:r>
      <w:r w:rsidR="00C01C2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01C23" w:rsidRPr="00C01C23">
        <w:rPr>
          <w:rFonts w:ascii="Times New Roman" w:hAnsi="Times New Roman" w:cs="Times New Roman"/>
          <w:sz w:val="28"/>
          <w:szCs w:val="28"/>
        </w:rPr>
        <w:t>]</w:t>
      </w:r>
      <w:r w:rsidR="00C01C2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1C23" w:rsidRPr="00C01C23">
        <w:rPr>
          <w:rFonts w:ascii="Times New Roman" w:hAnsi="Times New Roman" w:cs="Times New Roman"/>
          <w:sz w:val="28"/>
          <w:szCs w:val="28"/>
        </w:rPr>
        <w:t xml:space="preserve">.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C01C23" w:rsidRPr="00C01C23">
        <w:rPr>
          <w:rFonts w:ascii="Times New Roman" w:hAnsi="Times New Roman" w:cs="Times New Roman"/>
          <w:sz w:val="28"/>
          <w:szCs w:val="28"/>
        </w:rPr>
        <w:t xml:space="preserve">. 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lseptember</w:t>
      </w:r>
      <w:r w:rsidR="00C01C23" w:rsidRPr="00C01C23">
        <w:rPr>
          <w:rFonts w:ascii="Times New Roman" w:hAnsi="Times New Roman" w:cs="Times New Roman"/>
          <w:sz w:val="28"/>
          <w:szCs w:val="28"/>
        </w:rPr>
        <w:t>.</w:t>
      </w:r>
      <w:r w:rsidR="00C01C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1C23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деньги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fsmcapital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uspeh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mykinder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его мир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1C2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worldofchildren</w:t>
      </w:r>
      <w:r w:rsidRPr="00C01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1C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клуб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klubkontakt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C01C23" w:rsidRPr="00402056" w:rsidRDefault="00C01C23" w:rsidP="004020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школе </w:t>
      </w:r>
      <w:r w:rsidRPr="00C01C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01C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vscolu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01C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C01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свободный. – Загл. с экрана. </w:t>
      </w: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DD0959" w:rsidRDefault="00DD0959">
      <w:pPr>
        <w:rPr>
          <w:rFonts w:ascii="Times New Roman" w:hAnsi="Times New Roman" w:cs="Times New Roman"/>
          <w:sz w:val="28"/>
          <w:szCs w:val="28"/>
        </w:rPr>
      </w:pPr>
    </w:p>
    <w:p w:rsidR="00550F49" w:rsidRDefault="00550F49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CB0CA4" w:rsidRDefault="00CB0CA4">
      <w:pPr>
        <w:rPr>
          <w:rFonts w:ascii="Times New Roman" w:hAnsi="Times New Roman" w:cs="Times New Roman"/>
          <w:sz w:val="28"/>
          <w:szCs w:val="28"/>
        </w:rPr>
      </w:pPr>
    </w:p>
    <w:p w:rsidR="00550F49" w:rsidRDefault="00550F49">
      <w:pPr>
        <w:rPr>
          <w:rFonts w:ascii="Times New Roman" w:hAnsi="Times New Roman" w:cs="Times New Roman"/>
          <w:b/>
          <w:sz w:val="28"/>
          <w:szCs w:val="28"/>
        </w:rPr>
      </w:pPr>
      <w:r w:rsidRPr="00550F49">
        <w:rPr>
          <w:rFonts w:ascii="Times New Roman" w:hAnsi="Times New Roman" w:cs="Times New Roman"/>
          <w:b/>
          <w:sz w:val="28"/>
          <w:szCs w:val="28"/>
        </w:rPr>
        <w:t>Результаты мониторинга по проекту «Денежная история»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0F49" w:rsidRDefault="0055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 усвоения знаний.</w:t>
      </w:r>
    </w:p>
    <w:p w:rsidR="00550F49" w:rsidRDefault="0055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F55">
        <w:rPr>
          <w:rFonts w:ascii="Times New Roman" w:hAnsi="Times New Roman" w:cs="Times New Roman"/>
          <w:sz w:val="28"/>
          <w:szCs w:val="28"/>
        </w:rPr>
        <w:t>Ребёнок проявляет ярко выраженное эмоциональное отношение к заданиям экономического содержания. Активно отвечает на вопросы, проявляет любознательность, задаёт вопросы экономического характера. Использует в речи экономические термины. Устойчивое отрицательное отношение к жадности, корыстолюбию, лени, лживости. Уверен в своих силах, способен к длительному сосредоточению. Проявляет настойчивость.</w:t>
      </w:r>
    </w:p>
    <w:p w:rsidR="00483F55" w:rsidRDefault="004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(2балла)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Ребёнок проявляет интерес к большинству заданий. Отвечает на вопросы, но сам вопросов не задаёт. Выполняет задания с незначительной помощью взрослого. Отношение к отрицательным нрвственным качествам не устойчивое.</w:t>
      </w:r>
    </w:p>
    <w:p w:rsidR="00550F49" w:rsidRDefault="004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Низкий</w:t>
      </w:r>
      <w:r w:rsidR="00784E76">
        <w:rPr>
          <w:rFonts w:ascii="Times New Roman" w:hAnsi="Times New Roman" w:cs="Times New Roman"/>
          <w:b/>
          <w:sz w:val="28"/>
          <w:szCs w:val="28"/>
        </w:rPr>
        <w:t xml:space="preserve"> (1балл)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Ребёнок не всегда уверен в своих силах. Затруднения преодалевает по побуждению воспитателя. Проявляет ситуативный интерес к заданиям. Пассивен, отвечает только на те вопросы, с которыми знаком по личному опыту. Низкий уровень самостоятельности. Осуждает жадность, лень, лживость с нацеливания взрослого.</w:t>
      </w:r>
    </w:p>
    <w:p w:rsidR="00550F49" w:rsidRDefault="00026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определения уровня сформированности экономической культуры у детей.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 w:rsidRPr="00026F63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Владеет понятием «экономика».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выделять экономическое понятие из художественного произведения.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Потребности. </w:t>
      </w:r>
      <w:r>
        <w:rPr>
          <w:rFonts w:ascii="Times New Roman" w:hAnsi="Times New Roman" w:cs="Times New Roman"/>
          <w:sz w:val="28"/>
          <w:szCs w:val="28"/>
        </w:rPr>
        <w:t>Умеет устанавливать взаимосвязь потребности и возможности.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Труд. Профессии. </w:t>
      </w:r>
      <w:r>
        <w:rPr>
          <w:rFonts w:ascii="Times New Roman" w:hAnsi="Times New Roman" w:cs="Times New Roman"/>
          <w:sz w:val="28"/>
          <w:szCs w:val="28"/>
        </w:rPr>
        <w:t>Имеет представление о производственном цикле изготовления товаров.</w:t>
      </w:r>
    </w:p>
    <w:p w:rsidR="00026F6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различать виды потребностей</w:t>
      </w:r>
      <w:r w:rsidR="003277E8">
        <w:rPr>
          <w:rFonts w:ascii="Times New Roman" w:hAnsi="Times New Roman" w:cs="Times New Roman"/>
          <w:sz w:val="28"/>
          <w:szCs w:val="28"/>
        </w:rPr>
        <w:t xml:space="preserve"> (материальные, духовные, социальные).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труде, его видах (сельскохозяйственный, домашний и др.).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выделять последовательность трудовых действий.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представление об орудиях труда, о роли машин и механизмов в труде человека.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Товар. </w:t>
      </w:r>
      <w:r>
        <w:rPr>
          <w:rFonts w:ascii="Times New Roman" w:hAnsi="Times New Roman" w:cs="Times New Roman"/>
          <w:sz w:val="28"/>
          <w:szCs w:val="28"/>
        </w:rPr>
        <w:t xml:space="preserve">Имеет представление о производственном цикле изготовления товаров. 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объяснить зависимость цены от его качества и количества.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формах сбыта продукции.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Деньги.</w:t>
      </w:r>
      <w:r>
        <w:rPr>
          <w:rFonts w:ascii="Times New Roman" w:hAnsi="Times New Roman" w:cs="Times New Roman"/>
          <w:sz w:val="28"/>
          <w:szCs w:val="28"/>
        </w:rPr>
        <w:t xml:space="preserve"> Различает достоинство купюр, умеет считать в пределах 10.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объяснить понимание слов «бюджет», и его составляющие (зарплата, пенсия).</w:t>
      </w:r>
    </w:p>
    <w:p w:rsidR="003277E8" w:rsidRDefault="00327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доходе и его динамике, о расходах и их многообразии.</w:t>
      </w:r>
    </w:p>
    <w:p w:rsidR="00BD286D" w:rsidRPr="00BD286D" w:rsidRDefault="00BD286D">
      <w:pPr>
        <w:rPr>
          <w:rFonts w:ascii="Times New Roman" w:hAnsi="Times New Roman" w:cs="Times New Roman"/>
          <w:b/>
          <w:sz w:val="28"/>
          <w:szCs w:val="28"/>
        </w:rPr>
      </w:pPr>
      <w:r w:rsidRPr="00BD286D">
        <w:rPr>
          <w:rFonts w:ascii="Times New Roman" w:hAnsi="Times New Roman" w:cs="Times New Roman"/>
          <w:b/>
          <w:sz w:val="28"/>
          <w:szCs w:val="28"/>
        </w:rPr>
        <w:t>Сравнительная диаграмма результатов мониторинга по формированию у детей основ финансовой грамотности.</w:t>
      </w:r>
    </w:p>
    <w:p w:rsidR="00BD286D" w:rsidRDefault="00BD286D">
      <w:pPr>
        <w:rPr>
          <w:rFonts w:ascii="Times New Roman" w:hAnsi="Times New Roman" w:cs="Times New Roman"/>
          <w:sz w:val="28"/>
          <w:szCs w:val="28"/>
        </w:rPr>
      </w:pPr>
      <w:r w:rsidRPr="00BD2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E4F" w:rsidRDefault="00C35E4F">
      <w:pPr>
        <w:rPr>
          <w:rFonts w:ascii="Times New Roman" w:hAnsi="Times New Roman" w:cs="Times New Roman"/>
          <w:sz w:val="28"/>
          <w:szCs w:val="28"/>
        </w:rPr>
      </w:pPr>
    </w:p>
    <w:p w:rsidR="004703C8" w:rsidRPr="00513B8F" w:rsidRDefault="00EF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EF22D5" w:rsidRPr="00EB7B12" w:rsidRDefault="00EF22D5" w:rsidP="00EF22D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EB7B12">
        <w:rPr>
          <w:rFonts w:ascii="Times New Roman" w:hAnsi="Times New Roman" w:cs="Times New Roman"/>
          <w:sz w:val="40"/>
          <w:szCs w:val="40"/>
        </w:rPr>
        <w:t>Рекомендации для родителей</w:t>
      </w:r>
      <w:r w:rsidRPr="00EB7B12">
        <w:rPr>
          <w:sz w:val="40"/>
          <w:szCs w:val="40"/>
        </w:rPr>
        <w:t xml:space="preserve"> по экономическому воспитанию детей.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Возьмите ребенка с собой в банк, покажите банкомат и банковскую карту.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Поговорите с детьми о вложении денег, планируйте вместе с детьми расходы семьи.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Определите норму выдачи денег на «карманные расходы» и подарите ребенку копилку.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Помогите детям определить цель, для достижения которой они будут готовы откладывать деньги в копилку. 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Расскажите детям о том, что такое пожертвования и какие расходы считаются благотворительными.</w:t>
      </w:r>
    </w:p>
    <w:p w:rsidR="00EF22D5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  <w:r w:rsidRPr="009A6353">
        <w:rPr>
          <w:color w:val="000000"/>
          <w:sz w:val="28"/>
          <w:szCs w:val="28"/>
        </w:rPr>
        <w:t>Будьте для ребенка примером рационального расходования средств, совершая покупки не спонтанно, а рационально.</w:t>
      </w:r>
    </w:p>
    <w:p w:rsidR="00EF22D5" w:rsidRPr="009A6353" w:rsidRDefault="00EF22D5" w:rsidP="00EF22D5">
      <w:pPr>
        <w:pStyle w:val="a9"/>
        <w:shd w:val="clear" w:color="auto" w:fill="FFFFFF"/>
        <w:ind w:left="720"/>
        <w:rPr>
          <w:color w:val="000000"/>
          <w:sz w:val="28"/>
          <w:szCs w:val="28"/>
        </w:rPr>
      </w:pP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51ED" w:rsidRPr="00F3242B" w:rsidRDefault="007651ED" w:rsidP="007651E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F3242B">
        <w:rPr>
          <w:rFonts w:ascii="Times New Roman" w:hAnsi="Times New Roman" w:cs="Times New Roman"/>
          <w:sz w:val="40"/>
          <w:szCs w:val="40"/>
        </w:rPr>
        <w:lastRenderedPageBreak/>
        <w:t>Консультация для родителей</w:t>
      </w:r>
    </w:p>
    <w:p w:rsidR="007651ED" w:rsidRPr="00F3242B" w:rsidRDefault="007651ED" w:rsidP="007651E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F3242B">
        <w:rPr>
          <w:rFonts w:ascii="Times New Roman" w:hAnsi="Times New Roman" w:cs="Times New Roman"/>
          <w:sz w:val="40"/>
          <w:szCs w:val="40"/>
        </w:rPr>
        <w:t>Зачем нужна ребенку финансовая грамотность?</w:t>
      </w:r>
    </w:p>
    <w:p w:rsidR="007651ED" w:rsidRPr="00F3242B" w:rsidRDefault="007651ED" w:rsidP="007651E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«Если хочешь быть богатым, нужно быть финансово грамотным»</w:t>
      </w:r>
    </w:p>
    <w:p w:rsidR="007651ED" w:rsidRPr="00F3242B" w:rsidRDefault="007651ED" w:rsidP="007651E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  <w:r w:rsidRPr="00F3242B">
        <w:rPr>
          <w:bCs/>
          <w:color w:val="000000"/>
          <w:sz w:val="28"/>
          <w:szCs w:val="28"/>
        </w:rPr>
        <w:t>Роберт Кийосаки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Родители, воспитывая своего ребенка, стараются дать ему всё самое лучшее: записывают на занятия в различные кружки, учат вежливости, манерам и многому другому, но редко задумываются о важности изучения вопросов финансовой грамотности.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Если у ребенка не сформировать правильное представление об обращении с деньгами, у него появится собственное, зачастую неверное мнение. Детей следует научить осознавать, что денежные средства зарабатываются собственным трудом, и тратить их нужно рационально, чтобы в будущем жить комфортно и обеспеченно.</w:t>
      </w:r>
    </w:p>
    <w:p w:rsidR="007651ED" w:rsidRPr="00F3242B" w:rsidRDefault="007651ED" w:rsidP="007651ED">
      <w:pPr>
        <w:pStyle w:val="1"/>
        <w:rPr>
          <w:i/>
        </w:rPr>
      </w:pPr>
      <w:r w:rsidRPr="00F3242B">
        <w:rPr>
          <w:i/>
        </w:rPr>
        <w:t>Финансовая грамотность – особое качество мышления человека, которое формируется в дошкольном возрасте и показывает умение и желание самостоятельно зарабатывать деньги и грамотно ими управлять.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Обучение обращению с деньгами лучше всего начать с пятилетнего возраста, когда ребенок готов начать изучать окружающий мир как средство зарабатывания денег.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В период от </w:t>
      </w:r>
      <w:r w:rsidRPr="00F3242B">
        <w:rPr>
          <w:b/>
          <w:bCs/>
          <w:color w:val="000000"/>
          <w:sz w:val="28"/>
          <w:szCs w:val="28"/>
        </w:rPr>
        <w:t>5 до 7 лет </w:t>
      </w:r>
      <w:r w:rsidRPr="00F3242B">
        <w:rPr>
          <w:color w:val="000000"/>
          <w:sz w:val="28"/>
          <w:szCs w:val="28"/>
        </w:rPr>
        <w:t>целесообразно ввести ребенку понятие труда, малышам следует объяснить, что доход – это результат трудовой деятельности. Ребенку важно знать о том, какой профессией владеют его родители, и какой доход это приносит, важно делиться успехами своей карьеры, связав достижения с повышением уровня доходов и уровня жизни.</w:t>
      </w:r>
    </w:p>
    <w:p w:rsidR="007651ED" w:rsidRPr="00F3242B" w:rsidRDefault="007651ED" w:rsidP="007651ED">
      <w:pPr>
        <w:pStyle w:val="1"/>
        <w:rPr>
          <w:i/>
        </w:rPr>
      </w:pPr>
      <w:r w:rsidRPr="00F3242B">
        <w:rPr>
          <w:i/>
        </w:rPr>
        <w:t>Объясните ребенку, что такое деньги и откуда они появляются в семье, придерживаясь следующих рекомендаций: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для начала детям нужно продемонстрировать монетки и купюры, внимательно их рассмотреть, разъяснить, что за деньги в магазинах покупаются товары, что деньги – эквивалент материальных ценностей;</w:t>
      </w:r>
    </w:p>
    <w:p w:rsidR="007651ED" w:rsidRDefault="007651ED">
      <w:pPr>
        <w:rPr>
          <w:rFonts w:ascii="Times New Roman" w:hAnsi="Times New Roman" w:cs="Times New Roman"/>
          <w:b/>
          <w:sz w:val="28"/>
          <w:szCs w:val="28"/>
        </w:rPr>
      </w:pP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242B">
        <w:rPr>
          <w:color w:val="000000"/>
          <w:sz w:val="28"/>
          <w:szCs w:val="28"/>
        </w:rPr>
        <w:lastRenderedPageBreak/>
        <w:t>• 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чтобы ребенок понял, откуда у родителей берутся деньги, ему нужно чаще рассказывать о своей работе. Говорить о том, чем вы занимаетесь, какую пользу приносите обществу и какие имеете успехи. Важно поставить акцент на том, что за проделанный труд вы получаете определенную сумму денег. Когда ребенок немного повзрослеет, необходимо познакомить его с кредитными картами и показать процедуру снятия наличных при помощи банкомата;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не нужно использовать деньги в качестве поощрения ребенка-дошкольника: у ребенка может возникнуть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</w:t>
      </w:r>
    </w:p>
    <w:p w:rsidR="007651ED" w:rsidRPr="00F3242B" w:rsidRDefault="007651ED" w:rsidP="007651ED">
      <w:pPr>
        <w:pStyle w:val="a9"/>
        <w:shd w:val="clear" w:color="auto" w:fill="FFFFFF"/>
        <w:rPr>
          <w:color w:val="000000"/>
          <w:sz w:val="28"/>
          <w:szCs w:val="28"/>
        </w:rPr>
      </w:pPr>
      <w:r w:rsidRPr="00F3242B">
        <w:rPr>
          <w:color w:val="000000"/>
          <w:sz w:val="28"/>
          <w:szCs w:val="28"/>
        </w:rPr>
        <w:t>• чтобы ребенок на самом деле понял, что такое деньги и как они ценны в семье, необходимо показать ему это на конкретных примерах. Допустим, у него сломалась игрушка – не следует сразу бежать в магазин и покупать новую: пусть ребенок поймёт, что деньги не безграничны и зарабатываются трудом, а покупки следует планировать.</w:t>
      </w:r>
    </w:p>
    <w:p w:rsidR="007651ED" w:rsidRDefault="00324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5565140</wp:posOffset>
            </wp:positionV>
            <wp:extent cx="4652645" cy="3580130"/>
            <wp:effectExtent l="19050" t="0" r="0" b="0"/>
            <wp:wrapSquare wrapText="bothSides"/>
            <wp:docPr id="2" name="Рисунок 2" descr="C:\Users\Даша\Desktop\видео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видеоконкурс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13" w:rsidRDefault="00324C13">
      <w:pPr>
        <w:rPr>
          <w:rFonts w:ascii="Times New Roman" w:hAnsi="Times New Roman" w:cs="Times New Roman"/>
          <w:b/>
          <w:sz w:val="28"/>
          <w:szCs w:val="28"/>
        </w:rPr>
      </w:pPr>
    </w:p>
    <w:p w:rsidR="00324C13" w:rsidRDefault="00324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22D5" w:rsidRDefault="00A861E7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Пословицы.</w:t>
      </w:r>
    </w:p>
    <w:p w:rsidR="009507A9" w:rsidRPr="009507A9" w:rsidRDefault="009507A9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A861E7" w:rsidRDefault="00A861E7" w:rsidP="00A8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Тот без нужды живет, кто деньги бережет.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копейки рубля нет.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деньги нажить, а легко прожить.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  <w:r w:rsidRPr="00A861E7">
        <w:rPr>
          <w:rFonts w:ascii="Times New Roman" w:hAnsi="Times New Roman" w:cs="Times New Roman"/>
          <w:sz w:val="28"/>
          <w:szCs w:val="28"/>
        </w:rPr>
        <w:t>Деньги смогут много, а правда — все.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Денежки труд любят.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Был бы ум, будет и рубль; не будет ума, не будет и рубля.</w:t>
      </w:r>
    </w:p>
    <w:p w:rsidR="00A319AF" w:rsidRDefault="00A319AF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A319AF" w:rsidRPr="00A319AF" w:rsidRDefault="00A319AF" w:rsidP="00A319AF">
      <w:pPr>
        <w:rPr>
          <w:rFonts w:ascii="Times New Roman" w:hAnsi="Times New Roman" w:cs="Times New Roman"/>
          <w:sz w:val="28"/>
          <w:szCs w:val="28"/>
        </w:rPr>
      </w:pPr>
      <w:r w:rsidRPr="00A319AF">
        <w:rPr>
          <w:rFonts w:ascii="Times New Roman" w:hAnsi="Times New Roman" w:cs="Times New Roman"/>
          <w:sz w:val="28"/>
          <w:szCs w:val="28"/>
        </w:rPr>
        <w:t>* * *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Обойдусь и без покупок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 молоток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копилку-свинью: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Сейчас, наконец-то,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разобью.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Куплю самолёт,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скорей целых три –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 монеток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свинки внутри.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совершу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покупок подряд…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Смотрю, а у Хрюшки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ерчивый взгляд.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Смеются глаза</w:t>
      </w:r>
      <w:r w:rsidR="00950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ожиданьи забав…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свинку обнял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поставил на шкаф.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Степанова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Торговля.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были не всегда.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многие года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Покупали, торговали.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этом всё меняли: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 – на шкуры, на зерно.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 – на злато, серебро.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торговать учились,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Деньги позже появились.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Шмакова</w:t>
      </w:r>
    </w:p>
    <w:p w:rsid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людей есть такая забота: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каждый год, каждый день на работу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эту работу им платят зарплату,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эту зарплату рассчитывать надо!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собирают семейный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создаётся семейный бюджет</w:t>
      </w:r>
      <w:r w:rsidRPr="00A319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19AF" w:rsidRPr="00A319AF" w:rsidRDefault="00A319AF" w:rsidP="00A31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А.Ликучева</w:t>
      </w:r>
    </w:p>
    <w:p w:rsidR="00A861E7" w:rsidRDefault="00A861E7" w:rsidP="00A861E7">
      <w:pPr>
        <w:rPr>
          <w:rFonts w:ascii="Times New Roman" w:hAnsi="Times New Roman" w:cs="Times New Roman"/>
          <w:sz w:val="28"/>
          <w:szCs w:val="28"/>
        </w:rPr>
      </w:pPr>
    </w:p>
    <w:p w:rsidR="00A319AF" w:rsidRDefault="00A319AF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319AF" w:rsidRPr="00A319AF" w:rsidRDefault="00402056" w:rsidP="00A31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кладу их не в платок, </w:t>
      </w: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кладу их в кошелёк.</w:t>
      </w:r>
    </w:p>
    <w:p w:rsidR="00A319AF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 игрушка есть и монеток в ней не счесть,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игрушка – свинка, дырка в спинке.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Монетки в дырку я кладу, 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станет много,  жду.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02056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врачу, и акробату, </w:t>
      </w:r>
    </w:p>
    <w:p w:rsidR="00117B57" w:rsidRDefault="00402056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Выдают за труд </w:t>
      </w:r>
      <w:r w:rsidR="00117B57">
        <w:rPr>
          <w:rFonts w:ascii="Times New Roman" w:hAnsi="Times New Roman" w:cs="Times New Roman"/>
          <w:sz w:val="28"/>
          <w:szCs w:val="28"/>
        </w:rPr>
        <w:t>…</w:t>
      </w:r>
    </w:p>
    <w:p w:rsidR="00402056" w:rsidRDefault="00117B57" w:rsidP="00A8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2056">
        <w:rPr>
          <w:rFonts w:ascii="Times New Roman" w:hAnsi="Times New Roman" w:cs="Times New Roman"/>
          <w:sz w:val="28"/>
          <w:szCs w:val="28"/>
        </w:rPr>
        <w:t>зарплату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056">
        <w:rPr>
          <w:rFonts w:ascii="Times New Roman" w:hAnsi="Times New Roman" w:cs="Times New Roman"/>
          <w:sz w:val="28"/>
          <w:szCs w:val="28"/>
        </w:rPr>
        <w:t>.</w:t>
      </w:r>
    </w:p>
    <w:p w:rsidR="00402056" w:rsidRPr="00A319AF" w:rsidRDefault="00402056" w:rsidP="00A861E7">
      <w:pPr>
        <w:rPr>
          <w:rFonts w:ascii="Times New Roman" w:hAnsi="Times New Roman" w:cs="Times New Roman"/>
          <w:sz w:val="28"/>
          <w:szCs w:val="28"/>
        </w:rPr>
      </w:pPr>
    </w:p>
    <w:p w:rsidR="00A319AF" w:rsidRDefault="00A319A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A861E7">
      <w:pPr>
        <w:rPr>
          <w:rFonts w:ascii="Times New Roman" w:hAnsi="Times New Roman" w:cs="Times New Roman"/>
          <w:sz w:val="28"/>
          <w:szCs w:val="28"/>
        </w:rPr>
      </w:pPr>
    </w:p>
    <w:p w:rsidR="00513B8F" w:rsidRDefault="00513B8F" w:rsidP="0051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Фото-отчёт реализации проекта.</w:t>
      </w:r>
    </w:p>
    <w:p w:rsidR="00513B8F" w:rsidRDefault="004949C1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«И</w:t>
      </w:r>
      <w:r w:rsidR="009D16A8">
        <w:rPr>
          <w:rFonts w:ascii="Times New Roman" w:hAnsi="Times New Roman" w:cs="Times New Roman"/>
          <w:sz w:val="28"/>
          <w:szCs w:val="28"/>
        </w:rPr>
        <w:t>стория возникновения денег».</w:t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840E87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1150160</wp:posOffset>
            </wp:positionV>
            <wp:extent cx="2478261" cy="3311819"/>
            <wp:effectExtent l="19050" t="0" r="0" b="0"/>
            <wp:wrapSquare wrapText="bothSides"/>
            <wp:docPr id="8" name="Рисунок 4" descr="C:\Users\Даша\AppData\Local\Microsoft\Windows\Temporary Internet Files\Content.Word\IMG_20201020_09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IMG_20201020_0912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1146810</wp:posOffset>
            </wp:positionV>
            <wp:extent cx="2480310" cy="3311525"/>
            <wp:effectExtent l="19050" t="0" r="0" b="0"/>
            <wp:wrapSquare wrapText="bothSides"/>
            <wp:docPr id="4" name="Рисунок 4" descr="C:\Users\Даша\AppData\Local\Microsoft\Windows\Temporary Internet Files\Content.Word\IMG_20201020_09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IMG_20201020_0912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1108710</wp:posOffset>
            </wp:positionV>
            <wp:extent cx="2485390" cy="3311525"/>
            <wp:effectExtent l="19050" t="0" r="0" b="0"/>
            <wp:wrapSquare wrapText="bothSides"/>
            <wp:docPr id="1" name="Рисунок 1" descr="C:\Users\Даша\AppData\Local\Microsoft\Windows\Temporary Internet Files\Content.Word\IMG_20201020_09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IMG_20201020_09115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Лепка «Чеканка монет».</w:t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2972435</wp:posOffset>
            </wp:positionH>
            <wp:positionV relativeFrom="margin">
              <wp:posOffset>5534660</wp:posOffset>
            </wp:positionV>
            <wp:extent cx="3277235" cy="2458720"/>
            <wp:effectExtent l="19050" t="0" r="0" b="0"/>
            <wp:wrapSquare wrapText="bothSides"/>
            <wp:docPr id="10" name="Рисунок 10" descr="C:\Users\Даша\AppData\Local\Microsoft\Windows\Temporary Internet Files\Content.Word\IMG_20201023_16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AppData\Local\Microsoft\Windows\Temporary Internet Files\Content.Word\IMG_20201023_1619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-807720</wp:posOffset>
            </wp:positionH>
            <wp:positionV relativeFrom="margin">
              <wp:posOffset>5534660</wp:posOffset>
            </wp:positionV>
            <wp:extent cx="3300095" cy="2481580"/>
            <wp:effectExtent l="19050" t="0" r="0" b="0"/>
            <wp:wrapSquare wrapText="bothSides"/>
            <wp:docPr id="7" name="Рисунок 7" descr="C:\Users\Даша\AppData\Local\Microsoft\Windows\Temporary Internet Files\Content.Word\IMG_20201023_16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IMG_20201023_1612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513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6A8" w:rsidRDefault="009D16A8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Д/игра «Профессии».</w:t>
      </w:r>
    </w:p>
    <w:p w:rsidR="009D16A8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532130</wp:posOffset>
            </wp:positionV>
            <wp:extent cx="2447290" cy="3272790"/>
            <wp:effectExtent l="19050" t="0" r="0" b="0"/>
            <wp:wrapSquare wrapText="bothSides"/>
            <wp:docPr id="16" name="Рисунок 16" descr="C:\Users\Даша\AppData\Local\Microsoft\Windows\Temporary Internet Files\Content.Word\IMG_20201020_09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AppData\Local\Microsoft\Windows\Temporary Internet Files\Content.Word\IMG_20201020_0959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A8">
        <w:rPr>
          <w:rFonts w:ascii="Times New Roman" w:hAnsi="Times New Roman" w:cs="Times New Roman"/>
          <w:sz w:val="28"/>
          <w:szCs w:val="28"/>
        </w:rPr>
        <w:t>Д/игра «Монеты и купюры».</w:t>
      </w:r>
    </w:p>
    <w:p w:rsidR="009D16A8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1300480</wp:posOffset>
            </wp:positionV>
            <wp:extent cx="3238500" cy="2427605"/>
            <wp:effectExtent l="19050" t="0" r="0" b="0"/>
            <wp:wrapSquare wrapText="bothSides"/>
            <wp:docPr id="13" name="Рисунок 13" descr="C:\Users\Даша\AppData\Local\Microsoft\Windows\Temporary Internet Files\Content.Word\IMG_20201020_09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AppData\Local\Microsoft\Windows\Temporary Internet Files\Content.Word\IMG_20201020_0941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C2">
        <w:rPr>
          <w:rFonts w:ascii="Times New Roman" w:hAnsi="Times New Roman" w:cs="Times New Roman"/>
          <w:sz w:val="28"/>
          <w:szCs w:val="28"/>
        </w:rPr>
        <w:t>Д/игра «Семейный бюджет».</w:t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-846455</wp:posOffset>
            </wp:positionH>
            <wp:positionV relativeFrom="margin">
              <wp:posOffset>4204970</wp:posOffset>
            </wp:positionV>
            <wp:extent cx="3277235" cy="2458720"/>
            <wp:effectExtent l="19050" t="0" r="0" b="0"/>
            <wp:wrapSquare wrapText="bothSides"/>
            <wp:docPr id="19" name="Рисунок 19" descr="C:\Users\Даша\AppData\Local\Microsoft\Windows\Temporary Internet Files\Content.Word\IMG_20201020_09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ша\AppData\Local\Microsoft\Windows\Temporary Internet Files\Content.Word\IMG_20201020_0931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4228465</wp:posOffset>
            </wp:positionV>
            <wp:extent cx="3238500" cy="2435225"/>
            <wp:effectExtent l="19050" t="0" r="0" b="0"/>
            <wp:wrapSquare wrapText="bothSides"/>
            <wp:docPr id="22" name="Рисунок 22" descr="C:\Users\Даша\AppData\Local\Microsoft\Windows\Temporary Internet Files\Content.Word\IMG_20201020_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аша\AppData\Local\Microsoft\Windows\Temporary Internet Files\Content.Word\IMG_20201020_0933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6856095</wp:posOffset>
            </wp:positionV>
            <wp:extent cx="3277235" cy="2458720"/>
            <wp:effectExtent l="19050" t="0" r="0" b="0"/>
            <wp:wrapSquare wrapText="bothSides"/>
            <wp:docPr id="5" name="Рисунок 25" descr="C:\Users\Даша\AppData\Local\Microsoft\Windows\Temporary Internet Files\Content.Word\IMG_20201020_1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аша\AppData\Local\Microsoft\Windows\Temporary Internet Files\Content.Word\IMG_20201020_10015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8966C2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-846455</wp:posOffset>
            </wp:positionH>
            <wp:positionV relativeFrom="margin">
              <wp:posOffset>6879590</wp:posOffset>
            </wp:positionV>
            <wp:extent cx="3238500" cy="2435225"/>
            <wp:effectExtent l="19050" t="0" r="0" b="0"/>
            <wp:wrapSquare wrapText="bothSides"/>
            <wp:docPr id="28" name="Рисунок 28" descr="C:\Users\Даша\AppData\Local\Microsoft\Windows\Temporary Internet Files\Content.Word\IMG_20201020_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аша\AppData\Local\Microsoft\Windows\Temporary Internet Files\Content.Word\IMG_20201020_09465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8966C2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«Что такое деньги?».</w:t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«Откуда деньги «приходят» и куда «уходят»?</w:t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 «Петушок и бобовое зёрнышко».</w:t>
      </w: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1530985</wp:posOffset>
            </wp:positionV>
            <wp:extent cx="2371725" cy="3165475"/>
            <wp:effectExtent l="19050" t="0" r="9525" b="0"/>
            <wp:wrapSquare wrapText="bothSides"/>
            <wp:docPr id="9" name="Рисунок 1" descr="C:\Users\Даша\Desktop\Tp8idUUy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Tp8idUUyAWM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>НОД «Деньги. Монета. Купюра».</w:t>
      </w:r>
    </w:p>
    <w:p w:rsidR="00DF4961" w:rsidRDefault="00840E87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1661795</wp:posOffset>
            </wp:positionV>
            <wp:extent cx="3238500" cy="2412365"/>
            <wp:effectExtent l="19050" t="0" r="0" b="0"/>
            <wp:wrapSquare wrapText="bothSides"/>
            <wp:docPr id="6" name="Рисунок 1" descr="C:\Users\Даша\Desktop\SAM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SAM_149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4312920</wp:posOffset>
            </wp:positionV>
            <wp:extent cx="3194685" cy="2411730"/>
            <wp:effectExtent l="19050" t="0" r="5715" b="0"/>
            <wp:wrapSquare wrapText="bothSides"/>
            <wp:docPr id="12" name="Рисунок 2" descr="C:\Users\Даша\Desktop\SAM_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SAM_15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5012055</wp:posOffset>
            </wp:positionV>
            <wp:extent cx="3208020" cy="2412365"/>
            <wp:effectExtent l="19050" t="0" r="0" b="0"/>
            <wp:wrapSquare wrapText="bothSides"/>
            <wp:docPr id="18" name="Рисунок 4" descr="C:\Users\Даша\Desktop\SAM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esktop\SAM_156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9D72C6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7071360</wp:posOffset>
            </wp:positionV>
            <wp:extent cx="3212465" cy="2412365"/>
            <wp:effectExtent l="19050" t="0" r="6985" b="0"/>
            <wp:wrapSquare wrapText="bothSides"/>
            <wp:docPr id="17" name="Рисунок 3" descr="C:\Users\Даша\Desktop\SAM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SAM_156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</w:p>
    <w:p w:rsidR="00DF4961" w:rsidRDefault="00DF4961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Д/игра «Супермаркет».</w:t>
      </w:r>
    </w:p>
    <w:p w:rsidR="00630BA4" w:rsidRDefault="00630BA4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1008380</wp:posOffset>
            </wp:positionV>
            <wp:extent cx="3277235" cy="2451100"/>
            <wp:effectExtent l="19050" t="0" r="0" b="0"/>
            <wp:wrapSquare wrapText="bothSides"/>
            <wp:docPr id="34" name="Рисунок 34" descr="C:\Users\Даша\AppData\Local\Microsoft\Windows\Temporary Internet Files\Content.Word\IMG_20201020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аша\AppData\Local\Microsoft\Windows\Temporary Internet Files\Content.Word\IMG_20201020_10075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>Д/игры «Всё по полочкам», «Путаница», «Какой товар лишний</w:t>
      </w:r>
      <w:r>
        <w:rPr>
          <w:rFonts w:ascii="Times New Roman" w:hAnsi="Times New Roman" w:cs="Times New Roman"/>
          <w:sz w:val="28"/>
          <w:szCs w:val="28"/>
        </w:rPr>
        <w:t>?», «Что продаётся в магазине?».</w:t>
      </w:r>
    </w:p>
    <w:p w:rsidR="00630BA4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-539115</wp:posOffset>
            </wp:positionH>
            <wp:positionV relativeFrom="margin">
              <wp:posOffset>1108710</wp:posOffset>
            </wp:positionV>
            <wp:extent cx="2977515" cy="2235835"/>
            <wp:effectExtent l="19050" t="0" r="0" b="0"/>
            <wp:wrapSquare wrapText="bothSides"/>
            <wp:docPr id="46" name="Рисунок 46" descr="C:\Users\Даша\AppData\Local\Microsoft\Windows\Temporary Internet Files\Content.Word\IMG_20201020_1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аша\AppData\Local\Microsoft\Windows\Temporary Internet Files\Content.Word\IMG_20201020_10122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3759200</wp:posOffset>
            </wp:positionV>
            <wp:extent cx="3314700" cy="2481580"/>
            <wp:effectExtent l="19050" t="0" r="0" b="0"/>
            <wp:wrapSquare wrapText="bothSides"/>
            <wp:docPr id="40" name="Рисунок 40" descr="C:\Users\Даша\AppData\Local\Microsoft\Windows\Temporary Internet Files\Content.Word\IMG_20201020_1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аша\AppData\Local\Microsoft\Windows\Temporary Internet Files\Content.Word\IMG_20201020_10161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3797935</wp:posOffset>
            </wp:positionV>
            <wp:extent cx="3277235" cy="2443480"/>
            <wp:effectExtent l="19050" t="0" r="0" b="0"/>
            <wp:wrapSquare wrapText="bothSides"/>
            <wp:docPr id="37" name="Рисунок 37" descr="C:\Users\Даша\AppData\Local\Microsoft\Windows\Temporary Internet Files\Content.Word\IMG_20201020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аша\AppData\Local\Microsoft\Windows\Temporary Internet Files\Content.Word\IMG_20201020_10182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61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6710045</wp:posOffset>
            </wp:positionV>
            <wp:extent cx="3277235" cy="2451100"/>
            <wp:effectExtent l="19050" t="0" r="0" b="0"/>
            <wp:wrapSquare wrapText="bothSides"/>
            <wp:docPr id="31" name="Рисунок 31" descr="C:\Users\Даша\AppData\Local\Microsoft\Windows\Temporary Internet Files\Content.Word\IMG_20201020_1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аша\AppData\Local\Microsoft\Windows\Temporary Internet Files\Content.Word\IMG_20201020_10064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6710045</wp:posOffset>
            </wp:positionV>
            <wp:extent cx="3277235" cy="2458720"/>
            <wp:effectExtent l="19050" t="0" r="0" b="0"/>
            <wp:wrapSquare wrapText="bothSides"/>
            <wp:docPr id="43" name="Рисунок 43" descr="C:\Users\Даша\AppData\Local\Microsoft\Windows\Temporary Internet Files\Content.Word\IMG_20201020_1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аша\AppData\Local\Microsoft\Windows\Temporary Internet Files\Content.Word\IMG_20201020_10133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61" w:rsidRDefault="001F6B53" w:rsidP="009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2711450</wp:posOffset>
            </wp:positionH>
            <wp:positionV relativeFrom="margin">
              <wp:posOffset>493395</wp:posOffset>
            </wp:positionV>
            <wp:extent cx="3200400" cy="2404745"/>
            <wp:effectExtent l="19050" t="0" r="0" b="0"/>
            <wp:wrapSquare wrapText="bothSides"/>
            <wp:docPr id="52" name="Рисунок 52" descr="C:\Users\Даша\AppData\Local\Microsoft\Windows\Temporary Internet Files\Content.Word\IMG_20201020_09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аша\AppData\Local\Microsoft\Windows\Temporary Internet Files\Content.Word\IMG_20201020_093608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-892175</wp:posOffset>
            </wp:positionH>
            <wp:positionV relativeFrom="margin">
              <wp:posOffset>493395</wp:posOffset>
            </wp:positionV>
            <wp:extent cx="3200400" cy="2404745"/>
            <wp:effectExtent l="19050" t="0" r="0" b="0"/>
            <wp:wrapSquare wrapText="bothSides"/>
            <wp:docPr id="49" name="Рисунок 49" descr="C:\Users\Даша\AppData\Local\Microsoft\Windows\Temporary Internet Files\Content.Word\IMG_20201020_0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аша\AppData\Local\Microsoft\Windows\Temporary Internet Files\Content.Word\IMG_20201020_09353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Игры и задания лэпбука  «Денежная история».</w:t>
      </w:r>
    </w:p>
    <w:p w:rsidR="001F6B53" w:rsidRDefault="001F6B53" w:rsidP="009D16A8">
      <w:pPr>
        <w:rPr>
          <w:rFonts w:ascii="Times New Roman" w:hAnsi="Times New Roman" w:cs="Times New Roman"/>
          <w:sz w:val="40"/>
          <w:szCs w:val="40"/>
        </w:rPr>
      </w:pPr>
    </w:p>
    <w:p w:rsidR="006A1766" w:rsidRDefault="009D72C6" w:rsidP="009D16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867410</wp:posOffset>
            </wp:positionH>
            <wp:positionV relativeFrom="margin">
              <wp:posOffset>3620770</wp:posOffset>
            </wp:positionV>
            <wp:extent cx="3492500" cy="4656455"/>
            <wp:effectExtent l="19050" t="0" r="0" b="0"/>
            <wp:wrapSquare wrapText="bothSides"/>
            <wp:docPr id="20" name="Рисунок 5" descr="C:\Users\Даша\Desktop\vr_MoFgw1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esktop\vr_MoFgw1k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53" w:rsidRDefault="001F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9D72C6" w:rsidRDefault="009D72C6" w:rsidP="009D16A8">
      <w:pPr>
        <w:rPr>
          <w:rFonts w:ascii="Times New Roman" w:hAnsi="Times New Roman" w:cs="Times New Roman"/>
          <w:sz w:val="28"/>
          <w:szCs w:val="28"/>
        </w:rPr>
      </w:pPr>
    </w:p>
    <w:p w:rsidR="001F6B53" w:rsidRPr="009D72C6" w:rsidRDefault="001F6B53" w:rsidP="009D72C6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9D72C6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92850" cy="4720590"/>
            <wp:effectExtent l="19050" t="0" r="0" b="0"/>
            <wp:wrapSquare wrapText="bothSides"/>
            <wp:docPr id="55" name="Рисунок 55" descr="C:\Users\Даша\AppData\Local\Microsoft\Windows\Temporary Internet Files\Content.Word\IMG_20201020_09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Даша\AppData\Local\Microsoft\Windows\Temporary Internet Files\Content.Word\IMG_20201020_09162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C6" w:rsidRPr="009D72C6">
        <w:rPr>
          <w:rFonts w:ascii="Times New Roman" w:hAnsi="Times New Roman" w:cs="Times New Roman"/>
          <w:b/>
          <w:i/>
          <w:color w:val="0070C0"/>
          <w:sz w:val="40"/>
          <w:szCs w:val="40"/>
        </w:rPr>
        <w:t>Спасибо за внимание!</w:t>
      </w:r>
    </w:p>
    <w:p w:rsidR="001F6B53" w:rsidRPr="009D16A8" w:rsidRDefault="001F6B53" w:rsidP="009D16A8">
      <w:pPr>
        <w:rPr>
          <w:rFonts w:ascii="Times New Roman" w:hAnsi="Times New Roman" w:cs="Times New Roman"/>
          <w:sz w:val="28"/>
          <w:szCs w:val="28"/>
        </w:rPr>
      </w:pPr>
    </w:p>
    <w:sectPr w:rsidR="001F6B53" w:rsidRPr="009D16A8" w:rsidSect="000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C2" w:rsidRDefault="000A4AC2" w:rsidP="002D1D9C">
      <w:pPr>
        <w:spacing w:after="0" w:line="240" w:lineRule="auto"/>
      </w:pPr>
      <w:r>
        <w:separator/>
      </w:r>
    </w:p>
  </w:endnote>
  <w:endnote w:type="continuationSeparator" w:id="0">
    <w:p w:rsidR="000A4AC2" w:rsidRDefault="000A4AC2" w:rsidP="002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C2" w:rsidRDefault="000A4AC2" w:rsidP="002D1D9C">
      <w:pPr>
        <w:spacing w:after="0" w:line="240" w:lineRule="auto"/>
      </w:pPr>
      <w:r>
        <w:separator/>
      </w:r>
    </w:p>
  </w:footnote>
  <w:footnote w:type="continuationSeparator" w:id="0">
    <w:p w:rsidR="000A4AC2" w:rsidRDefault="000A4AC2" w:rsidP="002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052"/>
    <w:multiLevelType w:val="hybridMultilevel"/>
    <w:tmpl w:val="A142E3A8"/>
    <w:lvl w:ilvl="0" w:tplc="48C876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28DE"/>
    <w:multiLevelType w:val="hybridMultilevel"/>
    <w:tmpl w:val="F5E02BC0"/>
    <w:lvl w:ilvl="0" w:tplc="E5DA5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67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2E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09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C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02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A56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CE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2A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8B3284"/>
    <w:multiLevelType w:val="multilevel"/>
    <w:tmpl w:val="56F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F0BF4"/>
    <w:multiLevelType w:val="multilevel"/>
    <w:tmpl w:val="5D7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30D4A"/>
    <w:multiLevelType w:val="hybridMultilevel"/>
    <w:tmpl w:val="CA9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23EE"/>
    <w:multiLevelType w:val="multilevel"/>
    <w:tmpl w:val="2C6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23040"/>
    <w:multiLevelType w:val="multilevel"/>
    <w:tmpl w:val="A8F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C1C8A"/>
    <w:multiLevelType w:val="hybridMultilevel"/>
    <w:tmpl w:val="3F923F76"/>
    <w:lvl w:ilvl="0" w:tplc="5E9E684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930"/>
    <w:multiLevelType w:val="hybridMultilevel"/>
    <w:tmpl w:val="E50A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3BE2"/>
    <w:multiLevelType w:val="multilevel"/>
    <w:tmpl w:val="10A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B0729"/>
    <w:multiLevelType w:val="hybridMultilevel"/>
    <w:tmpl w:val="C4DCA97C"/>
    <w:lvl w:ilvl="0" w:tplc="DFCAE9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4B6B"/>
    <w:multiLevelType w:val="multilevel"/>
    <w:tmpl w:val="118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91925"/>
    <w:multiLevelType w:val="multilevel"/>
    <w:tmpl w:val="B1EE9A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771CE"/>
    <w:multiLevelType w:val="hybridMultilevel"/>
    <w:tmpl w:val="6298CA9E"/>
    <w:lvl w:ilvl="0" w:tplc="726E6C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61C"/>
    <w:multiLevelType w:val="hybridMultilevel"/>
    <w:tmpl w:val="BA9094B4"/>
    <w:lvl w:ilvl="0" w:tplc="3402A252">
      <w:start w:val="23"/>
      <w:numFmt w:val="bullet"/>
      <w:lvlText w:val=""/>
      <w:lvlJc w:val="left"/>
      <w:pPr>
        <w:ind w:left="6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C"/>
    <w:rsid w:val="00013F73"/>
    <w:rsid w:val="00026F63"/>
    <w:rsid w:val="000302FA"/>
    <w:rsid w:val="00062EB4"/>
    <w:rsid w:val="00063D6A"/>
    <w:rsid w:val="00067E00"/>
    <w:rsid w:val="000A26FE"/>
    <w:rsid w:val="000A4AC2"/>
    <w:rsid w:val="000A6AAA"/>
    <w:rsid w:val="000E6AB7"/>
    <w:rsid w:val="000F391E"/>
    <w:rsid w:val="0010530F"/>
    <w:rsid w:val="00117B57"/>
    <w:rsid w:val="0015538B"/>
    <w:rsid w:val="00183404"/>
    <w:rsid w:val="001840BA"/>
    <w:rsid w:val="001900A7"/>
    <w:rsid w:val="001A70B6"/>
    <w:rsid w:val="001E50EF"/>
    <w:rsid w:val="001F6B53"/>
    <w:rsid w:val="00221177"/>
    <w:rsid w:val="00225BB7"/>
    <w:rsid w:val="0023244E"/>
    <w:rsid w:val="00251A62"/>
    <w:rsid w:val="00255DD6"/>
    <w:rsid w:val="00271B01"/>
    <w:rsid w:val="00280584"/>
    <w:rsid w:val="0028135F"/>
    <w:rsid w:val="002A07D9"/>
    <w:rsid w:val="002A66BC"/>
    <w:rsid w:val="002A7939"/>
    <w:rsid w:val="002B376A"/>
    <w:rsid w:val="002D1D9C"/>
    <w:rsid w:val="002E1A81"/>
    <w:rsid w:val="002F59A1"/>
    <w:rsid w:val="00305DC3"/>
    <w:rsid w:val="00311CFC"/>
    <w:rsid w:val="00324C13"/>
    <w:rsid w:val="003277E8"/>
    <w:rsid w:val="00344458"/>
    <w:rsid w:val="00361114"/>
    <w:rsid w:val="00364A75"/>
    <w:rsid w:val="00372B2B"/>
    <w:rsid w:val="0038471B"/>
    <w:rsid w:val="003B056F"/>
    <w:rsid w:val="00402056"/>
    <w:rsid w:val="00406F55"/>
    <w:rsid w:val="00410FBE"/>
    <w:rsid w:val="00416F2A"/>
    <w:rsid w:val="00424CCA"/>
    <w:rsid w:val="00426F31"/>
    <w:rsid w:val="0044195B"/>
    <w:rsid w:val="004460DB"/>
    <w:rsid w:val="004703C8"/>
    <w:rsid w:val="00474937"/>
    <w:rsid w:val="00483F55"/>
    <w:rsid w:val="004949C1"/>
    <w:rsid w:val="004A28DC"/>
    <w:rsid w:val="004D0638"/>
    <w:rsid w:val="004E6915"/>
    <w:rsid w:val="00503A5E"/>
    <w:rsid w:val="00513B8F"/>
    <w:rsid w:val="00513E78"/>
    <w:rsid w:val="005215EE"/>
    <w:rsid w:val="00537EAF"/>
    <w:rsid w:val="00550F49"/>
    <w:rsid w:val="005656FD"/>
    <w:rsid w:val="00573847"/>
    <w:rsid w:val="005A0CA9"/>
    <w:rsid w:val="005A2AFE"/>
    <w:rsid w:val="005E29A3"/>
    <w:rsid w:val="00606763"/>
    <w:rsid w:val="0061459C"/>
    <w:rsid w:val="00630BA4"/>
    <w:rsid w:val="00642E66"/>
    <w:rsid w:val="00651968"/>
    <w:rsid w:val="006A1766"/>
    <w:rsid w:val="006B48C2"/>
    <w:rsid w:val="006D2BCA"/>
    <w:rsid w:val="0073606C"/>
    <w:rsid w:val="00744025"/>
    <w:rsid w:val="00747C20"/>
    <w:rsid w:val="007651ED"/>
    <w:rsid w:val="00784E76"/>
    <w:rsid w:val="007958C4"/>
    <w:rsid w:val="007B51D3"/>
    <w:rsid w:val="007B789F"/>
    <w:rsid w:val="007C1A5C"/>
    <w:rsid w:val="007C3205"/>
    <w:rsid w:val="007F4C4F"/>
    <w:rsid w:val="00815B99"/>
    <w:rsid w:val="00840E87"/>
    <w:rsid w:val="008966C2"/>
    <w:rsid w:val="008A0F0D"/>
    <w:rsid w:val="008B0F90"/>
    <w:rsid w:val="008F1A37"/>
    <w:rsid w:val="009507A9"/>
    <w:rsid w:val="0095109C"/>
    <w:rsid w:val="00971225"/>
    <w:rsid w:val="0097593F"/>
    <w:rsid w:val="009D16A8"/>
    <w:rsid w:val="009D72C6"/>
    <w:rsid w:val="009E5F50"/>
    <w:rsid w:val="009F1550"/>
    <w:rsid w:val="00A02D63"/>
    <w:rsid w:val="00A126A3"/>
    <w:rsid w:val="00A257E1"/>
    <w:rsid w:val="00A319AF"/>
    <w:rsid w:val="00A861E7"/>
    <w:rsid w:val="00A96E95"/>
    <w:rsid w:val="00AB365D"/>
    <w:rsid w:val="00AD4BB3"/>
    <w:rsid w:val="00B57213"/>
    <w:rsid w:val="00B60BC9"/>
    <w:rsid w:val="00B74836"/>
    <w:rsid w:val="00B77868"/>
    <w:rsid w:val="00BB23F5"/>
    <w:rsid w:val="00BC30A8"/>
    <w:rsid w:val="00BD286D"/>
    <w:rsid w:val="00BD58CD"/>
    <w:rsid w:val="00BE04B5"/>
    <w:rsid w:val="00BE2E4C"/>
    <w:rsid w:val="00C00AFA"/>
    <w:rsid w:val="00C01C23"/>
    <w:rsid w:val="00C35E4F"/>
    <w:rsid w:val="00CB0CA4"/>
    <w:rsid w:val="00CD0FB6"/>
    <w:rsid w:val="00CF1610"/>
    <w:rsid w:val="00DD0959"/>
    <w:rsid w:val="00DD1F4F"/>
    <w:rsid w:val="00DD2118"/>
    <w:rsid w:val="00DE5995"/>
    <w:rsid w:val="00DF4961"/>
    <w:rsid w:val="00E448F2"/>
    <w:rsid w:val="00E644A7"/>
    <w:rsid w:val="00E815B4"/>
    <w:rsid w:val="00E9166A"/>
    <w:rsid w:val="00EF22D5"/>
    <w:rsid w:val="00EF3A42"/>
    <w:rsid w:val="00F00005"/>
    <w:rsid w:val="00F1374A"/>
    <w:rsid w:val="00F34802"/>
    <w:rsid w:val="00F4567F"/>
    <w:rsid w:val="00F46DE3"/>
    <w:rsid w:val="00F87F21"/>
    <w:rsid w:val="00FA0974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338A-C598-4308-B8A9-CBF2415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FA"/>
  </w:style>
  <w:style w:type="paragraph" w:styleId="1">
    <w:name w:val="heading 1"/>
    <w:basedOn w:val="a"/>
    <w:next w:val="a"/>
    <w:link w:val="10"/>
    <w:uiPriority w:val="9"/>
    <w:qFormat/>
    <w:rsid w:val="0073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D9C"/>
  </w:style>
  <w:style w:type="paragraph" w:styleId="a5">
    <w:name w:val="footer"/>
    <w:basedOn w:val="a"/>
    <w:link w:val="a6"/>
    <w:uiPriority w:val="99"/>
    <w:semiHidden/>
    <w:unhideWhenUsed/>
    <w:rsid w:val="002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D9C"/>
  </w:style>
  <w:style w:type="character" w:customStyle="1" w:styleId="c2">
    <w:name w:val="c2"/>
    <w:basedOn w:val="a0"/>
    <w:rsid w:val="00305DC3"/>
  </w:style>
  <w:style w:type="paragraph" w:customStyle="1" w:styleId="c3">
    <w:name w:val="c3"/>
    <w:basedOn w:val="a"/>
    <w:rsid w:val="0006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E00"/>
  </w:style>
  <w:style w:type="character" w:customStyle="1" w:styleId="c14">
    <w:name w:val="c14"/>
    <w:basedOn w:val="a0"/>
    <w:rsid w:val="00067E00"/>
  </w:style>
  <w:style w:type="character" w:customStyle="1" w:styleId="c0">
    <w:name w:val="c0"/>
    <w:basedOn w:val="a0"/>
    <w:rsid w:val="00067E00"/>
  </w:style>
  <w:style w:type="character" w:customStyle="1" w:styleId="c8">
    <w:name w:val="c8"/>
    <w:basedOn w:val="a0"/>
    <w:rsid w:val="005A0CA9"/>
  </w:style>
  <w:style w:type="paragraph" w:styleId="a7">
    <w:name w:val="List Paragraph"/>
    <w:basedOn w:val="a"/>
    <w:uiPriority w:val="34"/>
    <w:qFormat/>
    <w:rsid w:val="00BD58CD"/>
    <w:pPr>
      <w:ind w:left="720"/>
      <w:contextualSpacing/>
    </w:pPr>
  </w:style>
  <w:style w:type="paragraph" w:customStyle="1" w:styleId="c22">
    <w:name w:val="c22"/>
    <w:basedOn w:val="a"/>
    <w:rsid w:val="0027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B01"/>
  </w:style>
  <w:style w:type="table" w:styleId="a8">
    <w:name w:val="Table Grid"/>
    <w:basedOn w:val="a1"/>
    <w:uiPriority w:val="59"/>
    <w:rsid w:val="0056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24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C01C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kontakt.net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hyperlink" Target="http://www.fsmcapital.ru/uspeh/mykinder.s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vscolu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знаний на начало проекта1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Потребности</c:v>
                </c:pt>
                <c:pt idx="2">
                  <c:v>Труд. Профессии</c:v>
                </c:pt>
                <c:pt idx="3">
                  <c:v>Товар</c:v>
                </c:pt>
                <c:pt idx="4">
                  <c:v>Деньги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</c:v>
                </c:pt>
                <c:pt idx="1">
                  <c:v>0.15000000000000024</c:v>
                </c:pt>
                <c:pt idx="2">
                  <c:v>0.31000000000000139</c:v>
                </c:pt>
                <c:pt idx="3">
                  <c:v>0.47000000000000008</c:v>
                </c:pt>
                <c:pt idx="4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знаний  после реализации проекта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Потребности</c:v>
                </c:pt>
                <c:pt idx="2">
                  <c:v>Труд. Профессии</c:v>
                </c:pt>
                <c:pt idx="3">
                  <c:v>Товар</c:v>
                </c:pt>
                <c:pt idx="4">
                  <c:v>Деньги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0.55000000000000004</c:v>
                </c:pt>
                <c:pt idx="2">
                  <c:v>0.65000000000000324</c:v>
                </c:pt>
                <c:pt idx="3">
                  <c:v>0.55000000000000004</c:v>
                </c:pt>
                <c:pt idx="4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556408"/>
        <c:axId val="334556800"/>
        <c:axId val="243979048"/>
      </c:bar3DChart>
      <c:catAx>
        <c:axId val="334556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4556800"/>
        <c:crosses val="autoZero"/>
        <c:auto val="1"/>
        <c:lblAlgn val="ctr"/>
        <c:lblOffset val="100"/>
        <c:noMultiLvlLbl val="0"/>
      </c:catAx>
      <c:valAx>
        <c:axId val="334556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4556408"/>
        <c:crosses val="autoZero"/>
        <c:crossBetween val="between"/>
      </c:valAx>
      <c:serAx>
        <c:axId val="243979048"/>
        <c:scaling>
          <c:orientation val="minMax"/>
        </c:scaling>
        <c:delete val="1"/>
        <c:axPos val="b"/>
        <c:majorTickMark val="out"/>
        <c:minorTickMark val="none"/>
        <c:tickLblPos val="none"/>
        <c:crossAx val="3345568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0.95871</cdr:x>
      <cdr:y>0.47059</cdr:y>
    </cdr:from>
    <cdr:to>
      <cdr:x>0.97832</cdr:x>
      <cdr:y>0.497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59881" y="1506071"/>
          <a:ext cx="107576" cy="84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Svetlyachok</cp:lastModifiedBy>
  <cp:revision>2</cp:revision>
  <cp:lastPrinted>2020-10-24T17:59:00Z</cp:lastPrinted>
  <dcterms:created xsi:type="dcterms:W3CDTF">2020-12-08T06:41:00Z</dcterms:created>
  <dcterms:modified xsi:type="dcterms:W3CDTF">2020-12-08T06:41:00Z</dcterms:modified>
</cp:coreProperties>
</file>