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873" w:rsidRPr="00EF0873" w:rsidRDefault="00CA591B" w:rsidP="00CA591B">
      <w:pPr>
        <w:pStyle w:val="a3"/>
        <w:spacing w:before="0" w:beforeAutospacing="0" w:after="150" w:afterAutospacing="0"/>
        <w:rPr>
          <w:b/>
          <w:color w:val="FF0000"/>
          <w:sz w:val="44"/>
          <w:szCs w:val="44"/>
        </w:rPr>
      </w:pPr>
      <w:r w:rsidRPr="00EF0873">
        <w:rPr>
          <w:b/>
          <w:color w:val="FF0000"/>
          <w:sz w:val="44"/>
          <w:szCs w:val="44"/>
        </w:rPr>
        <w:t xml:space="preserve"> Родительское собрание в детском саду</w:t>
      </w:r>
      <w:r w:rsidR="00EF0873" w:rsidRPr="00EF0873">
        <w:rPr>
          <w:b/>
          <w:color w:val="FF0000"/>
          <w:sz w:val="44"/>
          <w:szCs w:val="44"/>
        </w:rPr>
        <w:t xml:space="preserve"> в начале учебного года в старшей группе н</w:t>
      </w:r>
      <w:r w:rsidRPr="00EF0873">
        <w:rPr>
          <w:b/>
          <w:color w:val="FF0000"/>
          <w:sz w:val="44"/>
          <w:szCs w:val="44"/>
        </w:rPr>
        <w:t xml:space="preserve">а тему: «Путешествие в страну Знаний» </w:t>
      </w:r>
    </w:p>
    <w:p w:rsidR="00EF0873" w:rsidRDefault="00EF0873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F0873">
        <w:rPr>
          <w:b/>
          <w:i/>
          <w:color w:val="000000"/>
          <w:sz w:val="28"/>
          <w:szCs w:val="28"/>
        </w:rPr>
        <w:t>Автор:</w:t>
      </w:r>
      <w:r w:rsidRPr="00EF0873">
        <w:rPr>
          <w:color w:val="000000"/>
          <w:sz w:val="28"/>
          <w:szCs w:val="28"/>
        </w:rPr>
        <w:t xml:space="preserve"> </w:t>
      </w:r>
      <w:proofErr w:type="spellStart"/>
      <w:r w:rsidRPr="00EF0873">
        <w:rPr>
          <w:color w:val="000000"/>
          <w:sz w:val="28"/>
          <w:szCs w:val="28"/>
        </w:rPr>
        <w:t>Афонина</w:t>
      </w:r>
      <w:proofErr w:type="spellEnd"/>
      <w:r w:rsidRPr="00EF0873">
        <w:rPr>
          <w:color w:val="000000"/>
          <w:sz w:val="28"/>
          <w:szCs w:val="28"/>
        </w:rPr>
        <w:t xml:space="preserve"> Наталья Николаевна</w:t>
      </w:r>
      <w:r w:rsidR="005C2879">
        <w:rPr>
          <w:color w:val="000000"/>
          <w:sz w:val="28"/>
          <w:szCs w:val="28"/>
        </w:rPr>
        <w:t>, воспитатель 1 категории.</w:t>
      </w:r>
    </w:p>
    <w:p w:rsidR="005C2879" w:rsidRPr="00EF0873" w:rsidRDefault="005C2879" w:rsidP="005C2879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5C2879">
        <w:rPr>
          <w:b/>
          <w:i/>
          <w:color w:val="000000"/>
          <w:sz w:val="28"/>
          <w:szCs w:val="28"/>
        </w:rPr>
        <w:t>Место работы:</w:t>
      </w:r>
      <w:r>
        <w:rPr>
          <w:color w:val="000000"/>
          <w:sz w:val="28"/>
          <w:szCs w:val="28"/>
        </w:rPr>
        <w:t xml:space="preserve"> МБДОУ «Искровский детский сад»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b/>
          <w:bCs/>
          <w:i/>
          <w:iCs/>
          <w:color w:val="000000"/>
          <w:sz w:val="28"/>
          <w:szCs w:val="28"/>
        </w:rPr>
        <w:t>Время проведения:</w:t>
      </w:r>
      <w:r w:rsidRPr="00EF0873">
        <w:rPr>
          <w:color w:val="000000"/>
          <w:sz w:val="28"/>
          <w:szCs w:val="28"/>
        </w:rPr>
        <w:t> начало сентября.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b/>
          <w:bCs/>
          <w:i/>
          <w:iCs/>
          <w:color w:val="000000"/>
          <w:sz w:val="28"/>
          <w:szCs w:val="28"/>
        </w:rPr>
        <w:t>Форма проведения:</w:t>
      </w:r>
      <w:r w:rsidR="00EF0873">
        <w:rPr>
          <w:color w:val="000000"/>
          <w:sz w:val="28"/>
          <w:szCs w:val="28"/>
        </w:rPr>
        <w:t> </w:t>
      </w:r>
      <w:r w:rsidRPr="00EF0873">
        <w:rPr>
          <w:color w:val="000000"/>
          <w:sz w:val="28"/>
          <w:szCs w:val="28"/>
        </w:rPr>
        <w:t>диалог воспитателя с родителями детей старшей группы</w:t>
      </w:r>
      <w:r w:rsidR="00EF0873">
        <w:rPr>
          <w:color w:val="000000"/>
          <w:sz w:val="28"/>
          <w:szCs w:val="28"/>
        </w:rPr>
        <w:t xml:space="preserve"> в виде путешествия по стране знаний.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b/>
          <w:bCs/>
          <w:i/>
          <w:iCs/>
          <w:color w:val="000000"/>
          <w:sz w:val="28"/>
          <w:szCs w:val="28"/>
        </w:rPr>
        <w:t>Цели:</w:t>
      </w:r>
      <w:r w:rsidRPr="00EF0873">
        <w:rPr>
          <w:color w:val="000000"/>
          <w:sz w:val="28"/>
          <w:szCs w:val="28"/>
        </w:rPr>
        <w:t> ознакомление родителей воспитанников с возрастными особенностями детей старшей группы (5-6 лет); задачами воспитания и обучения; особенностями и условиями образовательной деятельности в старшей группе</w:t>
      </w:r>
      <w:r w:rsidR="00EF0873">
        <w:rPr>
          <w:color w:val="000000"/>
          <w:sz w:val="28"/>
          <w:szCs w:val="28"/>
        </w:rPr>
        <w:t>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b/>
          <w:bCs/>
          <w:i/>
          <w:iCs/>
          <w:color w:val="000000"/>
          <w:sz w:val="28"/>
          <w:szCs w:val="28"/>
        </w:rPr>
        <w:t>План проведения</w:t>
      </w:r>
    </w:p>
    <w:p w:rsidR="00CA591B" w:rsidRDefault="00EF0873" w:rsidP="0024535B">
      <w:pPr>
        <w:pStyle w:val="a3"/>
        <w:numPr>
          <w:ilvl w:val="0"/>
          <w:numId w:val="5"/>
        </w:numPr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CA591B" w:rsidRPr="00EF0873">
        <w:rPr>
          <w:color w:val="000000"/>
          <w:sz w:val="28"/>
          <w:szCs w:val="28"/>
        </w:rPr>
        <w:t>ачало собрания. Приветствие друг друга.</w:t>
      </w:r>
    </w:p>
    <w:p w:rsidR="0024535B" w:rsidRDefault="0024535B" w:rsidP="0024535B">
      <w:pPr>
        <w:pStyle w:val="a3"/>
        <w:numPr>
          <w:ilvl w:val="0"/>
          <w:numId w:val="5"/>
        </w:numPr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Приветственное </w:t>
      </w:r>
      <w:proofErr w:type="gramStart"/>
      <w:r>
        <w:rPr>
          <w:color w:val="000000"/>
          <w:sz w:val="28"/>
          <w:szCs w:val="28"/>
        </w:rPr>
        <w:t>слово  заведующей</w:t>
      </w:r>
      <w:proofErr w:type="gramEnd"/>
      <w:r>
        <w:rPr>
          <w:color w:val="000000"/>
          <w:sz w:val="28"/>
          <w:szCs w:val="28"/>
        </w:rPr>
        <w:t xml:space="preserve">  детского сада.</w:t>
      </w:r>
    </w:p>
    <w:p w:rsidR="00DE46E7" w:rsidRDefault="0024535B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>3.Выступления воспитателей</w:t>
      </w:r>
    </w:p>
    <w:p w:rsidR="00DE46E7" w:rsidRPr="00DE46E7" w:rsidRDefault="00DE46E7" w:rsidP="00DE46E7">
      <w:pPr>
        <w:pStyle w:val="a3"/>
        <w:numPr>
          <w:ilvl w:val="0"/>
          <w:numId w:val="4"/>
        </w:numPr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задачи воспитания и развития детей в соответствии с реализуемой программой, информация для родителей по тематическому планированию детской деятельности</w:t>
      </w:r>
    </w:p>
    <w:p w:rsidR="00DE46E7" w:rsidRDefault="00DE46E7" w:rsidP="00DE46E7">
      <w:pPr>
        <w:pStyle w:val="a3"/>
        <w:numPr>
          <w:ilvl w:val="0"/>
          <w:numId w:val="4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режим дня, расписание образовательно</w:t>
      </w:r>
      <w:r>
        <w:rPr>
          <w:color w:val="000000"/>
          <w:sz w:val="28"/>
          <w:szCs w:val="28"/>
        </w:rPr>
        <w:t>й детской деятельности с детьми</w:t>
      </w:r>
    </w:p>
    <w:p w:rsidR="00CA591B" w:rsidRPr="00DE46E7" w:rsidRDefault="00CA591B" w:rsidP="00DE46E7">
      <w:pPr>
        <w:pStyle w:val="a3"/>
        <w:numPr>
          <w:ilvl w:val="0"/>
          <w:numId w:val="4"/>
        </w:numPr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E46E7">
        <w:rPr>
          <w:color w:val="000000"/>
          <w:sz w:val="28"/>
          <w:szCs w:val="28"/>
        </w:rPr>
        <w:t xml:space="preserve">возрастные особенности детей 5-6 лет; развивающие игры; игрушки для </w:t>
      </w:r>
      <w:r w:rsidR="00DE46E7">
        <w:rPr>
          <w:color w:val="000000"/>
          <w:sz w:val="28"/>
          <w:szCs w:val="28"/>
        </w:rPr>
        <w:t xml:space="preserve"> </w:t>
      </w:r>
      <w:r w:rsidRPr="00DE46E7">
        <w:rPr>
          <w:color w:val="000000"/>
          <w:sz w:val="28"/>
          <w:szCs w:val="28"/>
        </w:rPr>
        <w:t>мальчиков и</w:t>
      </w:r>
      <w:r w:rsidR="00DE46E7">
        <w:rPr>
          <w:color w:val="000000"/>
          <w:sz w:val="28"/>
          <w:szCs w:val="28"/>
        </w:rPr>
        <w:t xml:space="preserve">  </w:t>
      </w:r>
      <w:r w:rsidRPr="00DE46E7">
        <w:rPr>
          <w:color w:val="000000"/>
          <w:sz w:val="28"/>
          <w:szCs w:val="28"/>
        </w:rPr>
        <w:t>девочек 5-6 лет</w:t>
      </w:r>
      <w:r w:rsidR="00436BF3" w:rsidRPr="00DE46E7">
        <w:rPr>
          <w:color w:val="000000"/>
          <w:sz w:val="28"/>
          <w:szCs w:val="28"/>
        </w:rPr>
        <w:t>.</w:t>
      </w:r>
    </w:p>
    <w:p w:rsidR="00CA591B" w:rsidRPr="00EF0873" w:rsidRDefault="004B5FAE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4</w:t>
      </w:r>
      <w:r w:rsidR="00CA591B" w:rsidRPr="00EF0873">
        <w:rPr>
          <w:color w:val="000000"/>
          <w:sz w:val="28"/>
          <w:szCs w:val="28"/>
        </w:rPr>
        <w:t>.Вручение благодарственных писем родителям за помощь в подготовке группы к началу учебного года</w:t>
      </w:r>
      <w:r w:rsidR="00DB520B">
        <w:rPr>
          <w:color w:val="000000"/>
          <w:sz w:val="28"/>
          <w:szCs w:val="28"/>
        </w:rPr>
        <w:t>.</w:t>
      </w:r>
    </w:p>
    <w:p w:rsidR="00CA591B" w:rsidRPr="00EF0873" w:rsidRDefault="00CA591B" w:rsidP="00DB520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CA591B" w:rsidRPr="00DB520B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b/>
          <w:i/>
          <w:color w:val="000000"/>
          <w:sz w:val="28"/>
          <w:szCs w:val="28"/>
        </w:rPr>
      </w:pPr>
      <w:r w:rsidRPr="00DB520B">
        <w:rPr>
          <w:b/>
          <w:i/>
          <w:color w:val="000000"/>
          <w:sz w:val="28"/>
          <w:szCs w:val="28"/>
        </w:rPr>
        <w:t>Подготовительный этап</w:t>
      </w:r>
    </w:p>
    <w:p w:rsidR="00DB520B" w:rsidRDefault="00DB520B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 оформляет красочное приглашение для </w:t>
      </w:r>
      <w:r w:rsidR="00CA591B" w:rsidRPr="00EF0873">
        <w:rPr>
          <w:color w:val="000000"/>
          <w:sz w:val="28"/>
          <w:szCs w:val="28"/>
        </w:rPr>
        <w:t>родителе</w:t>
      </w:r>
      <w:r>
        <w:rPr>
          <w:color w:val="000000"/>
          <w:sz w:val="28"/>
          <w:szCs w:val="28"/>
        </w:rPr>
        <w:t xml:space="preserve"> в виде объявления</w:t>
      </w:r>
      <w:r w:rsidR="00CA591B" w:rsidRPr="00EF0873">
        <w:rPr>
          <w:color w:val="000000"/>
          <w:sz w:val="28"/>
          <w:szCs w:val="28"/>
        </w:rPr>
        <w:t>. Приглашает</w:t>
      </w:r>
      <w:r>
        <w:rPr>
          <w:color w:val="000000"/>
          <w:sz w:val="28"/>
          <w:szCs w:val="28"/>
        </w:rPr>
        <w:t xml:space="preserve"> заведующую, обговаривает цель её </w:t>
      </w:r>
      <w:r w:rsidR="00CA591B" w:rsidRPr="00EF0873">
        <w:rPr>
          <w:color w:val="000000"/>
          <w:sz w:val="28"/>
          <w:szCs w:val="28"/>
        </w:rPr>
        <w:t>прихода и содержание выступления; продумывает форму проведения собрания (путешествие</w:t>
      </w:r>
      <w:r>
        <w:rPr>
          <w:color w:val="000000"/>
          <w:sz w:val="28"/>
          <w:szCs w:val="28"/>
        </w:rPr>
        <w:t xml:space="preserve">), подбирает материал (тест, </w:t>
      </w:r>
      <w:proofErr w:type="gramStart"/>
      <w:r>
        <w:rPr>
          <w:color w:val="000000"/>
          <w:sz w:val="28"/>
          <w:szCs w:val="28"/>
        </w:rPr>
        <w:t>памятку ,выдержки</w:t>
      </w:r>
      <w:proofErr w:type="gramEnd"/>
      <w:r>
        <w:rPr>
          <w:color w:val="000000"/>
          <w:sz w:val="28"/>
          <w:szCs w:val="28"/>
        </w:rPr>
        <w:t xml:space="preserve"> из программы обучения и т.д.)</w:t>
      </w:r>
    </w:p>
    <w:p w:rsidR="00DB520B" w:rsidRDefault="00DB520B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24535B" w:rsidRDefault="00DB520B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</w:t>
      </w:r>
    </w:p>
    <w:p w:rsidR="0024535B" w:rsidRDefault="0024535B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DB520B" w:rsidRDefault="00DB520B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DB520B">
        <w:rPr>
          <w:b/>
          <w:i/>
          <w:color w:val="000000"/>
          <w:sz w:val="28"/>
          <w:szCs w:val="28"/>
        </w:rPr>
        <w:t>Ход  мероприятия</w:t>
      </w:r>
      <w:r>
        <w:rPr>
          <w:color w:val="000000"/>
          <w:sz w:val="28"/>
          <w:szCs w:val="28"/>
        </w:rPr>
        <w:t>: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Звучит музыка, помогающая снять ощущение усталости от напряженного трудового дня и настраивающая на совместную деятельность. Родители знакомятся с помещением группы, рассматривают центры детской деятельности в группе, наглядное оформление.</w:t>
      </w:r>
    </w:p>
    <w:p w:rsidR="00DB520B" w:rsidRDefault="00CA591B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Воспитатель здоровается с родителями и предлагает поприветствовать друг друга, используя волшебный цветок.</w:t>
      </w:r>
    </w:p>
    <w:p w:rsidR="00CA591B" w:rsidRDefault="00CA591B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 xml:space="preserve"> Проводится игра «</w:t>
      </w:r>
      <w:proofErr w:type="gramStart"/>
      <w:r w:rsidRPr="00EF0873">
        <w:rPr>
          <w:color w:val="000000"/>
          <w:sz w:val="28"/>
          <w:szCs w:val="28"/>
        </w:rPr>
        <w:t>Имена»-</w:t>
      </w:r>
      <w:proofErr w:type="gramEnd"/>
      <w:r w:rsidRPr="00EF0873">
        <w:rPr>
          <w:color w:val="000000"/>
          <w:sz w:val="28"/>
          <w:szCs w:val="28"/>
        </w:rPr>
        <w:t xml:space="preserve"> участники по очереди называют свое имя и дают себе характеристику по первой букве своего имени при этом передают друг другу цве</w:t>
      </w:r>
      <w:r w:rsidR="00DB520B">
        <w:rPr>
          <w:color w:val="000000"/>
          <w:sz w:val="28"/>
          <w:szCs w:val="28"/>
        </w:rPr>
        <w:t xml:space="preserve">ток </w:t>
      </w:r>
      <w:r w:rsidRPr="00EF0873">
        <w:rPr>
          <w:color w:val="000000"/>
          <w:sz w:val="28"/>
          <w:szCs w:val="28"/>
        </w:rPr>
        <w:t>.</w:t>
      </w:r>
      <w:r w:rsidR="0024535B">
        <w:rPr>
          <w:color w:val="000000"/>
          <w:sz w:val="28"/>
          <w:szCs w:val="28"/>
        </w:rPr>
        <w:t xml:space="preserve"> </w:t>
      </w:r>
    </w:p>
    <w:p w:rsidR="00CA591B" w:rsidRDefault="00CA591B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Воспитатель обращает внимание на программу родительского собрания (оглашаются вопросы, предлагаемые для рассмотрения). Выбирается председатель родительс</w:t>
      </w:r>
      <w:r w:rsidR="00DE46E7">
        <w:rPr>
          <w:color w:val="000000"/>
          <w:sz w:val="28"/>
          <w:szCs w:val="28"/>
        </w:rPr>
        <w:t xml:space="preserve">кого собрания и секретарь </w:t>
      </w:r>
      <w:r w:rsidRPr="00EF0873">
        <w:rPr>
          <w:color w:val="000000"/>
          <w:sz w:val="28"/>
          <w:szCs w:val="28"/>
        </w:rPr>
        <w:t>родительского собрания из числа присутствующих родителей.</w:t>
      </w:r>
    </w:p>
    <w:p w:rsidR="004B5FAE" w:rsidRPr="00EF0873" w:rsidRDefault="004B5FAE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Слово для приветствия и поздравления с началом учебного года </w:t>
      </w:r>
      <w:proofErr w:type="gramStart"/>
      <w:r>
        <w:rPr>
          <w:color w:val="000000"/>
          <w:sz w:val="28"/>
          <w:szCs w:val="28"/>
        </w:rPr>
        <w:t>пред</w:t>
      </w:r>
      <w:r w:rsidR="00F207EF">
        <w:rPr>
          <w:color w:val="000000"/>
          <w:sz w:val="28"/>
          <w:szCs w:val="28"/>
        </w:rPr>
        <w:t>оста</w:t>
      </w:r>
      <w:r>
        <w:rPr>
          <w:color w:val="000000"/>
          <w:sz w:val="28"/>
          <w:szCs w:val="28"/>
        </w:rPr>
        <w:t>вляется  заведующей</w:t>
      </w:r>
      <w:proofErr w:type="gramEnd"/>
      <w:r>
        <w:rPr>
          <w:color w:val="000000"/>
          <w:sz w:val="28"/>
          <w:szCs w:val="28"/>
        </w:rPr>
        <w:t xml:space="preserve"> </w:t>
      </w:r>
      <w:r w:rsidR="00F207EF">
        <w:rPr>
          <w:color w:val="000000"/>
          <w:sz w:val="28"/>
          <w:szCs w:val="28"/>
        </w:rPr>
        <w:t xml:space="preserve"> детского  сада</w:t>
      </w:r>
      <w:r>
        <w:rPr>
          <w:color w:val="000000"/>
          <w:sz w:val="28"/>
          <w:szCs w:val="28"/>
        </w:rPr>
        <w:t>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 xml:space="preserve">Далее воспитатель предлагает родителям отправиться в путешествие в </w:t>
      </w:r>
      <w:r w:rsidR="004B5FAE">
        <w:rPr>
          <w:color w:val="000000"/>
          <w:sz w:val="28"/>
          <w:szCs w:val="28"/>
        </w:rPr>
        <w:t xml:space="preserve"> «</w:t>
      </w:r>
      <w:r w:rsidRPr="00EF0873">
        <w:rPr>
          <w:color w:val="000000"/>
          <w:sz w:val="28"/>
          <w:szCs w:val="28"/>
        </w:rPr>
        <w:t>страну Знаний</w:t>
      </w:r>
      <w:r w:rsidR="004B5FAE">
        <w:rPr>
          <w:color w:val="000000"/>
          <w:sz w:val="28"/>
          <w:szCs w:val="28"/>
        </w:rPr>
        <w:t>»</w:t>
      </w:r>
      <w:r w:rsidRPr="00EF0873">
        <w:rPr>
          <w:color w:val="000000"/>
          <w:sz w:val="28"/>
          <w:szCs w:val="28"/>
        </w:rPr>
        <w:t>. Звучит музыка. Родители выполняют движения, которые показывает воспитатель (имитируя движение поезда).</w:t>
      </w:r>
    </w:p>
    <w:p w:rsidR="00CA591B" w:rsidRPr="00F207EF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F207EF">
        <w:rPr>
          <w:b/>
          <w:color w:val="000000"/>
          <w:sz w:val="28"/>
          <w:szCs w:val="28"/>
        </w:rPr>
        <w:t>Первая станция: «Образовательная»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Воспитатель информирует родителей о содержании образовательного процесса в дошкольном учреждении в соответствии с реализуемой программой, об изменениях в программе в соответствии с ФГОС, видами детской деятельности (тематическим планированием), режимом</w:t>
      </w:r>
      <w:r w:rsidR="00DE46E7">
        <w:rPr>
          <w:color w:val="000000"/>
          <w:sz w:val="28"/>
          <w:szCs w:val="28"/>
        </w:rPr>
        <w:t xml:space="preserve"> дня</w:t>
      </w:r>
      <w:r w:rsidRPr="00EF0873">
        <w:rPr>
          <w:color w:val="000000"/>
          <w:sz w:val="28"/>
          <w:szCs w:val="28"/>
        </w:rPr>
        <w:t>. Обсуждение проекта плана совместных мероприятий.</w:t>
      </w:r>
    </w:p>
    <w:p w:rsidR="00CA591B" w:rsidRPr="00F207EF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F207EF">
        <w:rPr>
          <w:b/>
          <w:color w:val="000000"/>
          <w:sz w:val="28"/>
          <w:szCs w:val="28"/>
        </w:rPr>
        <w:t>Вторая станция: «Развивающая»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Воспитатель знакомит родителей с возрастными особенностями детей 5-6 лет, развивающими детей играми.</w:t>
      </w:r>
    </w:p>
    <w:p w:rsidR="00CA591B" w:rsidRPr="00F207EF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F207EF">
        <w:rPr>
          <w:b/>
          <w:color w:val="000000"/>
          <w:sz w:val="28"/>
          <w:szCs w:val="28"/>
        </w:rPr>
        <w:t>Третья станция: «Педагогическая»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Воспитатель предлагает родителям провести тест: «Какой вы родитель»</w:t>
      </w:r>
      <w:r w:rsidR="0024535B">
        <w:rPr>
          <w:color w:val="000000"/>
          <w:sz w:val="28"/>
          <w:szCs w:val="28"/>
        </w:rPr>
        <w:t>,</w:t>
      </w:r>
      <w:r w:rsidR="00F207EF">
        <w:rPr>
          <w:color w:val="000000"/>
          <w:sz w:val="28"/>
          <w:szCs w:val="28"/>
        </w:rPr>
        <w:t xml:space="preserve"> </w:t>
      </w:r>
      <w:r w:rsidR="0024535B">
        <w:rPr>
          <w:color w:val="000000"/>
          <w:sz w:val="28"/>
          <w:szCs w:val="28"/>
        </w:rPr>
        <w:t>сообщает результаты теста.</w:t>
      </w:r>
      <w:r w:rsidRPr="00EF0873">
        <w:rPr>
          <w:color w:val="000000"/>
          <w:sz w:val="28"/>
          <w:szCs w:val="28"/>
        </w:rPr>
        <w:t xml:space="preserve"> </w:t>
      </w:r>
      <w:r w:rsidR="0024535B">
        <w:rPr>
          <w:color w:val="000000"/>
          <w:sz w:val="28"/>
          <w:szCs w:val="28"/>
        </w:rPr>
        <w:t xml:space="preserve"> Р</w:t>
      </w:r>
      <w:r w:rsidRPr="00EF0873">
        <w:rPr>
          <w:color w:val="000000"/>
          <w:sz w:val="28"/>
          <w:szCs w:val="28"/>
        </w:rPr>
        <w:t>аздает памятки «Чтобы воспитать человека</w:t>
      </w:r>
      <w:r w:rsidR="00F207EF">
        <w:rPr>
          <w:color w:val="000000"/>
          <w:sz w:val="28"/>
          <w:szCs w:val="28"/>
        </w:rPr>
        <w:t>…</w:t>
      </w:r>
      <w:r w:rsidRPr="00EF0873">
        <w:rPr>
          <w:color w:val="000000"/>
          <w:sz w:val="28"/>
          <w:szCs w:val="28"/>
        </w:rPr>
        <w:t xml:space="preserve">» </w:t>
      </w:r>
    </w:p>
    <w:p w:rsidR="00CA591B" w:rsidRPr="00F207EF" w:rsidRDefault="00CA591B" w:rsidP="00CA591B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F207EF">
        <w:rPr>
          <w:b/>
          <w:color w:val="000000"/>
          <w:sz w:val="28"/>
          <w:szCs w:val="28"/>
        </w:rPr>
        <w:t>Четвертая станция</w:t>
      </w:r>
      <w:r w:rsidR="00F207EF" w:rsidRPr="00F207EF">
        <w:rPr>
          <w:b/>
          <w:color w:val="000000"/>
          <w:sz w:val="28"/>
          <w:szCs w:val="28"/>
        </w:rPr>
        <w:t>:</w:t>
      </w:r>
      <w:r w:rsidR="00DE46E7" w:rsidRPr="00F207EF">
        <w:rPr>
          <w:b/>
          <w:color w:val="000000"/>
          <w:sz w:val="28"/>
          <w:szCs w:val="28"/>
        </w:rPr>
        <w:t xml:space="preserve"> </w:t>
      </w:r>
      <w:r w:rsidRPr="00F207EF">
        <w:rPr>
          <w:b/>
          <w:color w:val="000000"/>
          <w:sz w:val="28"/>
          <w:szCs w:val="28"/>
        </w:rPr>
        <w:t xml:space="preserve"> «Благодарственная»</w:t>
      </w:r>
    </w:p>
    <w:p w:rsidR="006B5A77" w:rsidRDefault="00CA591B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Воспитатель вручает благодарственные письма родителям за помощь в подготовке группы к началу учебного года</w:t>
      </w:r>
      <w:r w:rsidR="006B5A77">
        <w:rPr>
          <w:color w:val="000000"/>
          <w:sz w:val="28"/>
          <w:szCs w:val="28"/>
        </w:rPr>
        <w:t>.</w:t>
      </w:r>
    </w:p>
    <w:p w:rsidR="005C2879" w:rsidRDefault="006B5A77" w:rsidP="00CA591B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F207EF">
        <w:rPr>
          <w:b/>
          <w:color w:val="000000"/>
          <w:sz w:val="28"/>
          <w:szCs w:val="28"/>
        </w:rPr>
        <w:t xml:space="preserve"> </w:t>
      </w:r>
    </w:p>
    <w:p w:rsidR="005C2879" w:rsidRDefault="005C2879" w:rsidP="00CA591B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CA591B" w:rsidRPr="00F207EF" w:rsidRDefault="006B5A77" w:rsidP="00CA591B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F207EF">
        <w:rPr>
          <w:b/>
          <w:color w:val="000000"/>
          <w:sz w:val="28"/>
          <w:szCs w:val="28"/>
        </w:rPr>
        <w:lastRenderedPageBreak/>
        <w:t xml:space="preserve">Пятая </w:t>
      </w:r>
      <w:r w:rsidR="00CA591B" w:rsidRPr="00F207EF">
        <w:rPr>
          <w:b/>
          <w:color w:val="000000"/>
          <w:sz w:val="28"/>
          <w:szCs w:val="28"/>
        </w:rPr>
        <w:t>станция: «Заключительная»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gramStart"/>
      <w:r w:rsidRPr="00EF0873">
        <w:rPr>
          <w:color w:val="000000"/>
          <w:sz w:val="28"/>
          <w:szCs w:val="28"/>
        </w:rPr>
        <w:t>Проводится  упражнен</w:t>
      </w:r>
      <w:r w:rsidR="006B5A77">
        <w:rPr>
          <w:color w:val="000000"/>
          <w:sz w:val="28"/>
          <w:szCs w:val="28"/>
        </w:rPr>
        <w:t>ие</w:t>
      </w:r>
      <w:proofErr w:type="gramEnd"/>
      <w:r w:rsidR="006B5A77">
        <w:rPr>
          <w:color w:val="000000"/>
          <w:sz w:val="28"/>
          <w:szCs w:val="28"/>
        </w:rPr>
        <w:t xml:space="preserve"> «Пожелание» ( раздаются листочки и ручки, родители пишут </w:t>
      </w:r>
      <w:r w:rsidRPr="00EF0873">
        <w:rPr>
          <w:color w:val="000000"/>
          <w:sz w:val="28"/>
          <w:szCs w:val="28"/>
        </w:rPr>
        <w:t>свои пожелания на учебный год).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В заключении проводится анализ встречи с родителями: «С каким настроением вы у</w:t>
      </w:r>
      <w:r w:rsidR="006B5A77">
        <w:rPr>
          <w:color w:val="000000"/>
          <w:sz w:val="28"/>
          <w:szCs w:val="28"/>
        </w:rPr>
        <w:t>ходите?» родители выбирают  смайлик (весёлый</w:t>
      </w:r>
      <w:r w:rsidRPr="00EF0873">
        <w:rPr>
          <w:color w:val="000000"/>
          <w:sz w:val="28"/>
          <w:szCs w:val="28"/>
        </w:rPr>
        <w:t xml:space="preserve">, </w:t>
      </w:r>
      <w:r w:rsidR="006B5A77">
        <w:rPr>
          <w:color w:val="000000"/>
          <w:sz w:val="28"/>
          <w:szCs w:val="28"/>
        </w:rPr>
        <w:t xml:space="preserve">безразличный, грустный) </w:t>
      </w:r>
      <w:r w:rsidRPr="00EF0873">
        <w:rPr>
          <w:color w:val="000000"/>
          <w:sz w:val="28"/>
          <w:szCs w:val="28"/>
        </w:rPr>
        <w:t xml:space="preserve"> и кладут на поднос. После собрания воспитателем делаются выводы.</w:t>
      </w: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CA591B" w:rsidRPr="00F207EF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F207EF">
        <w:rPr>
          <w:b/>
          <w:color w:val="000000"/>
          <w:sz w:val="28"/>
          <w:szCs w:val="28"/>
        </w:rPr>
        <w:lastRenderedPageBreak/>
        <w:t>Возрастные особенности детей старшей группы (5-6 лет)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Возраст 5-6 лет, старший дошкольный возраст, является очень важным в развитии познавательной, интеллектуальной и личностной сферы ребенка. Именно в этот период в ребенке закладываются многие личностные аспекты, формируются основные черты характера ребенка, «Я» - позиция. Уже можно понять, каким будет человек в будущем.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В 5-6 лет ребенок как губка впитывает всю познавательную информацию. Научно доказано, что в этом возрасте человек запоминает столько материала, сколько он не запомнит потом никогда в жизни. В этом возрасте ребенку интересно все, что связано с окружающим миром, расширяется его кругозор. Лучшим способом получения научной информации является чтение детской энциклопедии, где четко, научно, доступным для ребенка языком описываются любые сведения об окружающем мире.</w:t>
      </w:r>
    </w:p>
    <w:p w:rsidR="00F207EF" w:rsidRDefault="00CA591B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Этот период называют </w:t>
      </w:r>
      <w:proofErr w:type="spellStart"/>
      <w:r w:rsidRPr="00EF0873">
        <w:rPr>
          <w:b/>
          <w:bCs/>
          <w:color w:val="000000"/>
          <w:sz w:val="28"/>
          <w:szCs w:val="28"/>
        </w:rPr>
        <w:t>сензитивным</w:t>
      </w:r>
      <w:proofErr w:type="spellEnd"/>
      <w:r w:rsidRPr="00EF0873">
        <w:rPr>
          <w:b/>
          <w:bCs/>
          <w:color w:val="000000"/>
          <w:sz w:val="28"/>
          <w:szCs w:val="28"/>
        </w:rPr>
        <w:t> </w:t>
      </w:r>
      <w:r w:rsidRPr="00EF0873">
        <w:rPr>
          <w:color w:val="000000"/>
          <w:sz w:val="28"/>
          <w:szCs w:val="28"/>
        </w:rPr>
        <w:t xml:space="preserve">(особенно чувствительным) для развития всех познавательных процессов: внимания, восприятия, мышления, памяти, воображения. 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Очень полезно играть </w:t>
      </w:r>
      <w:r w:rsidRPr="00EF0873">
        <w:rPr>
          <w:b/>
          <w:bCs/>
          <w:color w:val="000000"/>
          <w:sz w:val="28"/>
          <w:szCs w:val="28"/>
        </w:rPr>
        <w:t>в словесные игры, </w:t>
      </w:r>
      <w:r w:rsidRPr="00EF0873">
        <w:rPr>
          <w:color w:val="000000"/>
          <w:sz w:val="28"/>
          <w:szCs w:val="28"/>
        </w:rPr>
        <w:t>так как ребенок уже использует в своей речи синонимы, антонимы, различает гласные и согласные звуки, может определить количество слогов в словах, место звука в слове.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Хорошо развивает логическое мышление </w:t>
      </w:r>
      <w:r w:rsidRPr="00EF0873">
        <w:rPr>
          <w:b/>
          <w:bCs/>
          <w:color w:val="000000"/>
          <w:sz w:val="28"/>
          <w:szCs w:val="28"/>
        </w:rPr>
        <w:t>конструктор</w:t>
      </w:r>
      <w:r w:rsidRPr="00EF0873">
        <w:rPr>
          <w:color w:val="000000"/>
          <w:sz w:val="28"/>
          <w:szCs w:val="28"/>
        </w:rPr>
        <w:t>. Важным моментом в процессе конструирования является складывание по схеме-образцу. Кубики, различные головоломки, мозаику необходимо выкладывать по картине, ориентируясь на цвет, форму, величину.</w:t>
      </w:r>
    </w:p>
    <w:p w:rsidR="00F207EF" w:rsidRPr="007F1AC8" w:rsidRDefault="00CA591B" w:rsidP="00CA591B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Развитию элементарных логических представлений способствуют</w:t>
      </w:r>
      <w:r w:rsidR="007F1AC8">
        <w:rPr>
          <w:color w:val="000000"/>
          <w:sz w:val="28"/>
          <w:szCs w:val="28"/>
        </w:rPr>
        <w:t xml:space="preserve"> </w:t>
      </w:r>
      <w:r w:rsidR="007F1AC8" w:rsidRPr="007F1AC8">
        <w:rPr>
          <w:b/>
          <w:color w:val="000000"/>
          <w:sz w:val="28"/>
          <w:szCs w:val="28"/>
        </w:rPr>
        <w:t>дидактические настольные</w:t>
      </w:r>
      <w:r w:rsidRPr="007F1AC8">
        <w:rPr>
          <w:b/>
          <w:color w:val="000000"/>
          <w:sz w:val="28"/>
          <w:szCs w:val="28"/>
        </w:rPr>
        <w:t xml:space="preserve"> игры</w:t>
      </w:r>
      <w:r w:rsidR="007F1AC8" w:rsidRPr="007F1AC8">
        <w:rPr>
          <w:b/>
          <w:color w:val="000000"/>
          <w:sz w:val="28"/>
          <w:szCs w:val="28"/>
        </w:rPr>
        <w:t>.</w:t>
      </w:r>
      <w:r w:rsidRPr="007F1AC8">
        <w:rPr>
          <w:b/>
          <w:color w:val="000000"/>
          <w:sz w:val="28"/>
          <w:szCs w:val="28"/>
        </w:rPr>
        <w:t xml:space="preserve"> </w:t>
      </w:r>
      <w:r w:rsidR="007F1AC8">
        <w:rPr>
          <w:color w:val="000000"/>
          <w:sz w:val="28"/>
          <w:szCs w:val="28"/>
        </w:rPr>
        <w:t>Наличие таких игр желательно иметь дома.</w:t>
      </w:r>
    </w:p>
    <w:p w:rsidR="00F207EF" w:rsidRPr="007F1AC8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7F1AC8" w:rsidRDefault="007F1AC8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7F1AC8" w:rsidRDefault="007F1AC8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5C2879" w:rsidRDefault="00CA591B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F207EF">
        <w:rPr>
          <w:b/>
          <w:bCs/>
          <w:color w:val="000000"/>
          <w:sz w:val="28"/>
          <w:szCs w:val="28"/>
        </w:rPr>
        <w:t> </w:t>
      </w:r>
    </w:p>
    <w:p w:rsidR="00CA591B" w:rsidRPr="005C2879" w:rsidRDefault="00CA591B" w:rsidP="00CA591B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F207EF">
        <w:rPr>
          <w:b/>
          <w:color w:val="000000"/>
          <w:sz w:val="28"/>
          <w:szCs w:val="28"/>
        </w:rPr>
        <w:lastRenderedPageBreak/>
        <w:t>Тест «Какой вы родитель?».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Отметьте, пожалуйста, те фразы, которые Вы часто употребляете с детьми.</w:t>
      </w:r>
    </w:p>
    <w:p w:rsidR="00CA591B" w:rsidRPr="00EF0873" w:rsidRDefault="00CA591B" w:rsidP="005C287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Вопрос</w:t>
      </w:r>
      <w:r w:rsidR="005C2879">
        <w:rPr>
          <w:color w:val="000000"/>
          <w:sz w:val="28"/>
          <w:szCs w:val="28"/>
        </w:rPr>
        <w:t>ы и б</w:t>
      </w:r>
      <w:r w:rsidRPr="00EF0873">
        <w:rPr>
          <w:color w:val="000000"/>
          <w:sz w:val="28"/>
          <w:szCs w:val="28"/>
        </w:rPr>
        <w:t>аллы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1.Сколько раз тебе повторять?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2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2.Посоветуй мне, пожалуйста.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1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3.Не знаю, что бы я без тебя делала.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1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4.И в кого ты только такой уродился?!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2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5.Какие у тебя замечательные друзья!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1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6.Ну на кого ты похож</w:t>
      </w:r>
      <w:r w:rsidR="005C2879">
        <w:rPr>
          <w:color w:val="000000"/>
          <w:sz w:val="28"/>
          <w:szCs w:val="28"/>
        </w:rPr>
        <w:t xml:space="preserve"> </w:t>
      </w:r>
      <w:r w:rsidRPr="00EF0873">
        <w:rPr>
          <w:color w:val="000000"/>
          <w:sz w:val="28"/>
          <w:szCs w:val="28"/>
        </w:rPr>
        <w:t>(а)?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2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7.Я в твои годы…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2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8.Ты моя опора и помощник</w:t>
      </w:r>
      <w:r w:rsidR="005C2879">
        <w:rPr>
          <w:color w:val="000000"/>
          <w:sz w:val="28"/>
          <w:szCs w:val="28"/>
        </w:rPr>
        <w:t xml:space="preserve"> </w:t>
      </w:r>
      <w:r w:rsidRPr="00EF0873">
        <w:rPr>
          <w:color w:val="000000"/>
          <w:sz w:val="28"/>
          <w:szCs w:val="28"/>
        </w:rPr>
        <w:t>(</w:t>
      </w:r>
      <w:proofErr w:type="spellStart"/>
      <w:r w:rsidRPr="00EF0873">
        <w:rPr>
          <w:color w:val="000000"/>
          <w:sz w:val="28"/>
          <w:szCs w:val="28"/>
        </w:rPr>
        <w:t>ца</w:t>
      </w:r>
      <w:proofErr w:type="spellEnd"/>
      <w:r w:rsidRPr="00EF0873">
        <w:rPr>
          <w:color w:val="000000"/>
          <w:sz w:val="28"/>
          <w:szCs w:val="28"/>
        </w:rPr>
        <w:t>).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1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9.Ну что за друзья у тебя?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2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10.Очем ты только думаешь?!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2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11.Какая (какой) ты у меня умница!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1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12.А как ты считаешь, сынок (доченька)?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1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13.У всех дети, как дети, а ты…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2</w:t>
      </w:r>
    </w:p>
    <w:p w:rsidR="00CA591B" w:rsidRDefault="00CA591B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14.Какой ты у меня сообразительный</w:t>
      </w:r>
      <w:r w:rsidR="005C2879">
        <w:rPr>
          <w:color w:val="000000"/>
          <w:sz w:val="28"/>
          <w:szCs w:val="28"/>
        </w:rPr>
        <w:t xml:space="preserve"> </w:t>
      </w:r>
      <w:r w:rsidRPr="00EF0873">
        <w:rPr>
          <w:color w:val="000000"/>
          <w:sz w:val="28"/>
          <w:szCs w:val="28"/>
        </w:rPr>
        <w:t>(</w:t>
      </w:r>
      <w:proofErr w:type="spellStart"/>
      <w:r w:rsidRPr="00EF0873">
        <w:rPr>
          <w:color w:val="000000"/>
          <w:sz w:val="28"/>
          <w:szCs w:val="28"/>
        </w:rPr>
        <w:t>ая</w:t>
      </w:r>
      <w:proofErr w:type="spellEnd"/>
      <w:r w:rsidRPr="00EF0873">
        <w:rPr>
          <w:color w:val="000000"/>
          <w:sz w:val="28"/>
          <w:szCs w:val="28"/>
        </w:rPr>
        <w:t>)!</w:t>
      </w:r>
    </w:p>
    <w:p w:rsidR="005C2879" w:rsidRDefault="005C2879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</w:p>
    <w:p w:rsidR="005C2879" w:rsidRPr="00EF0873" w:rsidRDefault="005C2879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F207EF" w:rsidRPr="005C2879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b/>
          <w:bCs/>
          <w:i/>
          <w:iCs/>
          <w:color w:val="000000"/>
          <w:sz w:val="28"/>
          <w:szCs w:val="28"/>
        </w:rPr>
        <w:t>Ключи к тесту</w:t>
      </w:r>
      <w:r w:rsidRPr="00EF0873">
        <w:rPr>
          <w:color w:val="000000"/>
          <w:sz w:val="28"/>
          <w:szCs w:val="28"/>
        </w:rPr>
        <w:t>. Теперь подсчитайте общее количество баллов.</w:t>
      </w:r>
    </w:p>
    <w:p w:rsidR="00F207EF" w:rsidRDefault="00CA591B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 </w:t>
      </w:r>
      <w:r w:rsidRPr="00EF0873">
        <w:rPr>
          <w:b/>
          <w:bCs/>
          <w:color w:val="000000"/>
          <w:sz w:val="28"/>
          <w:szCs w:val="28"/>
        </w:rPr>
        <w:t>От 5 до 7 баллов. </w:t>
      </w:r>
      <w:r w:rsidRPr="00EF0873">
        <w:rPr>
          <w:color w:val="000000"/>
          <w:sz w:val="28"/>
          <w:szCs w:val="28"/>
        </w:rPr>
        <w:t>Вы живете с ребенком душа в душу. Вы уважаете ребенка, и он искренне любит Вас. Ваши отношения способствуют становлению его личности.</w:t>
      </w:r>
    </w:p>
    <w:p w:rsidR="00F207EF" w:rsidRDefault="00CA591B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 </w:t>
      </w:r>
      <w:r w:rsidRPr="00EF0873">
        <w:rPr>
          <w:b/>
          <w:bCs/>
          <w:color w:val="000000"/>
          <w:sz w:val="28"/>
          <w:szCs w:val="28"/>
        </w:rPr>
        <w:t>От 8 до 10 баллов. </w:t>
      </w:r>
      <w:r w:rsidRPr="00EF0873">
        <w:rPr>
          <w:color w:val="000000"/>
          <w:sz w:val="28"/>
          <w:szCs w:val="28"/>
        </w:rPr>
        <w:t>Намечаются некоторые сложности во взаимоотношениях с ребенком, непонимание его проблем, попытки перенести вину за недостатки в его развитии на самого ребенка.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 </w:t>
      </w:r>
      <w:r w:rsidRPr="00EF0873">
        <w:rPr>
          <w:b/>
          <w:bCs/>
          <w:color w:val="000000"/>
          <w:sz w:val="28"/>
          <w:szCs w:val="28"/>
        </w:rPr>
        <w:t>11 баллов и выше. </w:t>
      </w:r>
      <w:r w:rsidRPr="00EF0873">
        <w:rPr>
          <w:color w:val="000000"/>
          <w:sz w:val="28"/>
          <w:szCs w:val="28"/>
        </w:rPr>
        <w:t>Вы непоследовательны в общении с ребенком. Он уважает Вас, хотя и не всегда с Вами откровенен. Его развитие подвержено влиянию случайных обстоятельств. Конечно, Вы понимаете, что это намек на действительное положение дел, ведь то, какой Вы родитель, не знает никто лучше Вас самих.</w:t>
      </w:r>
    </w:p>
    <w:p w:rsidR="00F207EF" w:rsidRDefault="00F207EF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5C2879" w:rsidRDefault="005C2879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CA591B" w:rsidRDefault="00CA591B" w:rsidP="00CA591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lastRenderedPageBreak/>
        <w:t>Памятка «Чтобы воспитать человека»</w:t>
      </w:r>
    </w:p>
    <w:p w:rsidR="005C2879" w:rsidRDefault="00EF0873" w:rsidP="00CA591B">
      <w:pPr>
        <w:pStyle w:val="a3"/>
        <w:spacing w:before="0" w:beforeAutospacing="0" w:after="150" w:afterAutospacing="0"/>
        <w:rPr>
          <w:color w:val="FF0000"/>
          <w:sz w:val="28"/>
          <w:szCs w:val="28"/>
        </w:rPr>
      </w:pPr>
      <w:r w:rsidRPr="00EF0873">
        <w:rPr>
          <w:color w:val="FF0000"/>
          <w:sz w:val="28"/>
          <w:szCs w:val="28"/>
        </w:rPr>
        <w:t>Чтобы воспитать человека</w:t>
      </w:r>
    </w:p>
    <w:p w:rsidR="00CA591B" w:rsidRPr="005C2879" w:rsidRDefault="00EF0873" w:rsidP="00CA591B">
      <w:pPr>
        <w:pStyle w:val="a3"/>
        <w:spacing w:before="0" w:beforeAutospacing="0" w:after="150" w:afterAutospacing="0"/>
        <w:rPr>
          <w:rFonts w:ascii="Arial" w:hAnsi="Arial" w:cs="Arial"/>
          <w:b/>
          <w:color w:val="FF0000"/>
          <w:sz w:val="28"/>
          <w:szCs w:val="28"/>
        </w:rPr>
      </w:pPr>
      <w:r w:rsidRPr="005C2879">
        <w:rPr>
          <w:b/>
          <w:color w:val="FF0000"/>
          <w:sz w:val="28"/>
          <w:szCs w:val="28"/>
        </w:rPr>
        <w:t xml:space="preserve"> </w:t>
      </w:r>
      <w:r w:rsidR="005C2879" w:rsidRPr="005C2879">
        <w:rPr>
          <w:b/>
          <w:color w:val="FF0000"/>
          <w:sz w:val="28"/>
          <w:szCs w:val="28"/>
        </w:rPr>
        <w:t>Н</w:t>
      </w:r>
      <w:r w:rsidRPr="005C2879">
        <w:rPr>
          <w:b/>
          <w:color w:val="FF0000"/>
          <w:sz w:val="28"/>
          <w:szCs w:val="28"/>
        </w:rPr>
        <w:t>ужно</w:t>
      </w:r>
      <w:r w:rsidR="005C2879" w:rsidRPr="005C2879">
        <w:rPr>
          <w:b/>
          <w:color w:val="FF0000"/>
          <w:sz w:val="28"/>
          <w:szCs w:val="28"/>
        </w:rPr>
        <w:t>!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1.Принимать ребенка таким, каков он есть, чтобы при любых обстоятельствах он был уверен в неизменности вашей любви к нему.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2.Стремиться понять, о чем он думает, чего хочет, почему ведет себя так, а не иначе.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3.Внушать ребенку, что он все может, если только поверит в себя и будет работать.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4.Понимать, что в любых проступках ребенка следует винить, прежде всего, себя.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5.Не пытаться «лепить» своего ребенка, а жить с ним общей жизнью: видеть в нем личность, а не объект воспитания.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6.Чаще вспоминать, какими были вы в возрасте вашего ребенка.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7.Помнить, что воспитывают не ваши слова, а ваш личный пример.</w:t>
      </w:r>
    </w:p>
    <w:p w:rsidR="00CA591B" w:rsidRPr="005C2879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b/>
          <w:color w:val="FF0000"/>
          <w:sz w:val="28"/>
          <w:szCs w:val="28"/>
        </w:rPr>
      </w:pPr>
      <w:r w:rsidRPr="005C2879">
        <w:rPr>
          <w:b/>
          <w:color w:val="FF0000"/>
          <w:sz w:val="28"/>
          <w:szCs w:val="28"/>
        </w:rPr>
        <w:t>Нельзя!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1.Рассчитывать на то, что ваш ребенок будет самым лучшим и способным. Он не лучше и не хуже, он другой, особенный.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2.Относиться к ребенку, как к сбербанку, в который родители выгодно вкладывают свою любовь и заботу, а потом получают ее обратно с процентами.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3.Ждать от ребенка благодарности за то, что вы его родители, и выкормили: он вас об этом не просил.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4.Использовать ребенка, как средство для достижения пусть самых благородных, но своих целей.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5.Рассчитывать на то, что ваш ребенок унаследует ваши интересы и взгляды на жизнь (увы, они генетически не закладываются).</w:t>
      </w: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6.Относиться к ребенку как к неполноценному человеку, которого родители могут по своему усмотрению лепить.</w:t>
      </w:r>
    </w:p>
    <w:p w:rsidR="00CA591B" w:rsidRPr="00EF0873" w:rsidRDefault="005C2879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7.П</w:t>
      </w:r>
      <w:r w:rsidR="00CA591B" w:rsidRPr="00EF0873">
        <w:rPr>
          <w:color w:val="000000"/>
          <w:sz w:val="28"/>
          <w:szCs w:val="28"/>
        </w:rPr>
        <w:t>ерекладывать ответственность за воспитание на педагогов, бабушек и дедушек.</w:t>
      </w:r>
    </w:p>
    <w:p w:rsidR="00F207EF" w:rsidRDefault="00F207EF" w:rsidP="00CA591B">
      <w:pPr>
        <w:pStyle w:val="a3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F207EF" w:rsidRDefault="00F207EF" w:rsidP="00CA591B">
      <w:pPr>
        <w:pStyle w:val="a3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CA591B" w:rsidRPr="00EF0873" w:rsidRDefault="00CA591B" w:rsidP="00CA59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i/>
          <w:iCs/>
          <w:color w:val="000000"/>
          <w:sz w:val="28"/>
          <w:szCs w:val="28"/>
        </w:rPr>
        <w:t>Примерное решение родительского собрания.</w:t>
      </w:r>
    </w:p>
    <w:p w:rsidR="00CA591B" w:rsidRPr="00EF0873" w:rsidRDefault="00CA591B" w:rsidP="00CA591B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Установить режим присутствия на собраниях - 1 раз в квартал.</w:t>
      </w:r>
    </w:p>
    <w:p w:rsidR="00CA591B" w:rsidRPr="00EF0873" w:rsidRDefault="00CA591B" w:rsidP="00CA591B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Принять к сведению содержание памятки «Возрастные особенности детей 5-6 лет».</w:t>
      </w:r>
    </w:p>
    <w:p w:rsidR="00CA591B" w:rsidRPr="00EF0873" w:rsidRDefault="00CA591B" w:rsidP="00CA591B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Принять к исполнению «Правила поведения в дошкольном учреждении».</w:t>
      </w:r>
    </w:p>
    <w:p w:rsidR="00CA591B" w:rsidRPr="00EF0873" w:rsidRDefault="00CA591B" w:rsidP="00CA591B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EF0873">
        <w:rPr>
          <w:color w:val="000000"/>
          <w:sz w:val="28"/>
          <w:szCs w:val="28"/>
        </w:rPr>
        <w:t>Педагогам и родителям осуществлять взаимодействие друг с другом. Стремиться к выполнению главной задачи – созданию благоприятного климата для образования детей в сложившемся коллективе.</w:t>
      </w:r>
    </w:p>
    <w:p w:rsidR="00E060BD" w:rsidRPr="006B5A77" w:rsidRDefault="006B5A77">
      <w:pPr>
        <w:rPr>
          <w:rFonts w:ascii="Times New Roman" w:hAnsi="Times New Roman" w:cs="Times New Roman"/>
          <w:sz w:val="28"/>
          <w:szCs w:val="28"/>
        </w:rPr>
      </w:pPr>
      <w:r w:rsidRPr="006B5A77">
        <w:rPr>
          <w:rFonts w:ascii="Times New Roman" w:hAnsi="Times New Roman" w:cs="Times New Roman"/>
          <w:sz w:val="28"/>
          <w:szCs w:val="28"/>
        </w:rPr>
        <w:t>По желанию родителей решение дополняется или исправляется.</w:t>
      </w:r>
    </w:p>
    <w:p w:rsidR="006B5A77" w:rsidRDefault="006B5A77">
      <w:pPr>
        <w:rPr>
          <w:rFonts w:ascii="Times New Roman" w:hAnsi="Times New Roman" w:cs="Times New Roman"/>
          <w:sz w:val="28"/>
          <w:szCs w:val="28"/>
        </w:rPr>
      </w:pPr>
    </w:p>
    <w:p w:rsidR="00DE286D" w:rsidRDefault="00DE2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брания в начале года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брания в начале года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брания в начале года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брания в начале года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брания в начале года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брания в начале года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86D" w:rsidRDefault="00DE286D">
      <w:pPr>
        <w:rPr>
          <w:rFonts w:ascii="Times New Roman" w:hAnsi="Times New Roman" w:cs="Times New Roman"/>
          <w:sz w:val="28"/>
          <w:szCs w:val="28"/>
        </w:rPr>
      </w:pPr>
    </w:p>
    <w:p w:rsidR="00DE286D" w:rsidRDefault="00DE286D">
      <w:pPr>
        <w:rPr>
          <w:rFonts w:ascii="Times New Roman" w:hAnsi="Times New Roman" w:cs="Times New Roman"/>
          <w:sz w:val="28"/>
          <w:szCs w:val="28"/>
        </w:rPr>
      </w:pPr>
    </w:p>
    <w:p w:rsidR="00DE286D" w:rsidRDefault="00DE286D">
      <w:pPr>
        <w:rPr>
          <w:rFonts w:ascii="Times New Roman" w:hAnsi="Times New Roman" w:cs="Times New Roman"/>
          <w:sz w:val="28"/>
          <w:szCs w:val="28"/>
        </w:rPr>
      </w:pPr>
    </w:p>
    <w:p w:rsidR="00DE286D" w:rsidRDefault="00DE286D">
      <w:pPr>
        <w:rPr>
          <w:rFonts w:ascii="Times New Roman" w:hAnsi="Times New Roman" w:cs="Times New Roman"/>
          <w:sz w:val="28"/>
          <w:szCs w:val="28"/>
        </w:rPr>
      </w:pPr>
    </w:p>
    <w:p w:rsidR="00DE286D" w:rsidRPr="006B5A77" w:rsidRDefault="00DE286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E286D" w:rsidRPr="006B5A77" w:rsidSect="00E06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76DB4"/>
    <w:multiLevelType w:val="hybridMultilevel"/>
    <w:tmpl w:val="FB4E7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BA43C4"/>
    <w:multiLevelType w:val="hybridMultilevel"/>
    <w:tmpl w:val="03D8C60E"/>
    <w:lvl w:ilvl="0" w:tplc="0419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2">
    <w:nsid w:val="606D0B37"/>
    <w:multiLevelType w:val="hybridMultilevel"/>
    <w:tmpl w:val="00E0E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411F92"/>
    <w:multiLevelType w:val="multilevel"/>
    <w:tmpl w:val="BB0EA9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74699F"/>
    <w:multiLevelType w:val="multilevel"/>
    <w:tmpl w:val="7D3E3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591B"/>
    <w:rsid w:val="0024535B"/>
    <w:rsid w:val="00436BF3"/>
    <w:rsid w:val="004B5FAE"/>
    <w:rsid w:val="005C2879"/>
    <w:rsid w:val="006B5A77"/>
    <w:rsid w:val="007F1AC8"/>
    <w:rsid w:val="008E4518"/>
    <w:rsid w:val="00CA591B"/>
    <w:rsid w:val="00DA4F9A"/>
    <w:rsid w:val="00DB520B"/>
    <w:rsid w:val="00DE286D"/>
    <w:rsid w:val="00DE46E7"/>
    <w:rsid w:val="00E060BD"/>
    <w:rsid w:val="00E5426D"/>
    <w:rsid w:val="00EF0873"/>
    <w:rsid w:val="00F207EF"/>
    <w:rsid w:val="00F22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F9ABBF-6295-4714-8571-2719F143C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5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7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4B5A1-7F56-4731-A8A9-2A58C2B29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1278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искра</dc:creator>
  <cp:lastModifiedBy>Mixa</cp:lastModifiedBy>
  <cp:revision>8</cp:revision>
  <cp:lastPrinted>2017-09-16T06:42:00Z</cp:lastPrinted>
  <dcterms:created xsi:type="dcterms:W3CDTF">2017-09-15T10:29:00Z</dcterms:created>
  <dcterms:modified xsi:type="dcterms:W3CDTF">2019-02-10T10:25:00Z</dcterms:modified>
</cp:coreProperties>
</file>