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87" w:rsidRDefault="00C85A46" w:rsidP="00C85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«Экологическое воспитание»</w:t>
      </w:r>
    </w:p>
    <w:p w:rsidR="00FD5465" w:rsidRDefault="00C85A46" w:rsidP="00C8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время, как никогда, перед нами остро стоит вопрос экологического воспитания детей. Как же воспитать в детях бережное отношение к природе? Учитывая возрастные особенности дошкольников, к которым относится впечатлительность и эмоциональная отзывчивость, через сострадание, сопереживание, которые помогают ребенку войти, как говорил В.А. Сухомлинский « в жизнь другого живого существа изнутри», почувствовать чужую боль, как собственную, вводить малыша в окружающий мир природы так, чтобы день открывал в нем  что-то новое для себя, чтобы он рос исследователем, чтобы его шаг был путешествием к истокам чудес в природе, облагораживал сердце и закалял волу.</w:t>
      </w:r>
    </w:p>
    <w:p w:rsidR="00FD5465" w:rsidRDefault="00C85A46" w:rsidP="00C8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территория нашего детского сада «Искровский», особенно красива, обилие ярких, душистых цветов привлекает внимание не только людей, но и насекомых. Вот он удобный момент, где можно рассказать и наглядно показать и жизни насекомых, об их пользе. При правильном руководстве наблюдением окружающего</w:t>
      </w:r>
      <w:r w:rsidR="00A72F3F">
        <w:rPr>
          <w:rFonts w:ascii="Times New Roman" w:hAnsi="Times New Roman" w:cs="Times New Roman"/>
          <w:sz w:val="24"/>
          <w:szCs w:val="24"/>
        </w:rPr>
        <w:t xml:space="preserve">, ребенок начинает понимать, что хорошо, а что плохо. Систематическое наблюдение в природе учат детей быть внимательными.  Великий художник, Леонардо да Винчи, сказал: «В наставницы себе я взял Природу, учительницу всех учителей!» Природа – первооснова красоты, гармонии и величия. Ее </w:t>
      </w:r>
      <w:r w:rsidR="00FD5465">
        <w:rPr>
          <w:rFonts w:ascii="Times New Roman" w:hAnsi="Times New Roman" w:cs="Times New Roman"/>
          <w:sz w:val="24"/>
          <w:szCs w:val="24"/>
        </w:rPr>
        <w:t>уникальные произведения</w:t>
      </w:r>
      <w:r w:rsidR="00A72F3F">
        <w:rPr>
          <w:rFonts w:ascii="Times New Roman" w:hAnsi="Times New Roman" w:cs="Times New Roman"/>
          <w:sz w:val="24"/>
          <w:szCs w:val="24"/>
        </w:rPr>
        <w:t xml:space="preserve"> – озера, реки, лес, поля способны обогатить радостью, озарить душу светлым и чистым чувством. А в результате, наблюдая природу</w:t>
      </w:r>
      <w:r w:rsidR="00FD5465">
        <w:rPr>
          <w:rFonts w:ascii="Times New Roman" w:hAnsi="Times New Roman" w:cs="Times New Roman"/>
          <w:sz w:val="24"/>
          <w:szCs w:val="24"/>
        </w:rPr>
        <w:t xml:space="preserve">, сформирует у него высокую эстетичность и духовную культуру, умение беречь и совершенствовать красоту родной земли. </w:t>
      </w:r>
    </w:p>
    <w:p w:rsidR="00C85A46" w:rsidRDefault="00FD5465" w:rsidP="00C8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Ведущим методом экологического воспитания, является наблюдение. Любое наблюдение – это познавательная деятельность, требующая от детей внимания, сосредоточенности, умственной активности, поэтому оно не продолжительно. Педагогическое общение воспитателя с детьми принимает познавательную окраску: педагог задает четкие конкретные вопросы, направляя детей на поиск информации, выслушивает их ответы, доброжелательно реагирует на каждое сообщение. И самое главное – хвалит за правильный ответ, похвалой стимулирует дальнейший поиск информации. Циклы наблюдений, сопровождаемые познавательным общением воспитателя с детьми, развивает в них наблюдательность, стойкий интерес к природе, формирует отчетливые конкретные представления о морфофункциональных особенностях растений и их связи со средой обитания. </w:t>
      </w:r>
    </w:p>
    <w:p w:rsidR="00FD5465" w:rsidRDefault="00FD5465" w:rsidP="00C8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меня, как воспитателя, важно научить детей видеть ценить тихую прелесть крохотного полевого цветка, трудолюбивого муравья </w:t>
      </w:r>
      <w:r w:rsidR="00CF61F3">
        <w:rPr>
          <w:rFonts w:ascii="Times New Roman" w:hAnsi="Times New Roman" w:cs="Times New Roman"/>
          <w:sz w:val="24"/>
          <w:szCs w:val="24"/>
        </w:rPr>
        <w:t>или паучка</w:t>
      </w:r>
      <w:r>
        <w:rPr>
          <w:rFonts w:ascii="Times New Roman" w:hAnsi="Times New Roman" w:cs="Times New Roman"/>
          <w:sz w:val="24"/>
          <w:szCs w:val="24"/>
        </w:rPr>
        <w:t xml:space="preserve"> на лесной тропинке</w:t>
      </w:r>
      <w:r w:rsidR="00CF61F3">
        <w:rPr>
          <w:rFonts w:ascii="Times New Roman" w:hAnsi="Times New Roman" w:cs="Times New Roman"/>
          <w:sz w:val="24"/>
          <w:szCs w:val="24"/>
        </w:rPr>
        <w:t>, слышать чарующие звуки природы – пение птиц, шелест листьев, журчание воды…</w:t>
      </w:r>
    </w:p>
    <w:p w:rsidR="00CF61F3" w:rsidRDefault="00CF61F3" w:rsidP="00C8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детей видеть красивое – дело сложное. Если педагог сам искренне любит природу и бережно относится к ней, он сможет передать эти чувства детям. Дети очень наблюдательны и чутки к словам, настроению и делам взрослого, они быстро видят положительное и подражают своему наставнику. Любовь к природе означает не только определенное душевное состояние, восприятие ее красоты, но и ее понимание, ее познание.</w:t>
      </w:r>
    </w:p>
    <w:p w:rsidR="00CF61F3" w:rsidRDefault="00CF61F3" w:rsidP="00C8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глубоко убеждена в том, что одним из главных способов донести до ребенка всю прелесть окружающего мира, является сказка. Сказка не только развлекает, она ненавязчиво воспитывает, знакомит ребенка с окружающим миром, добром и злом. Она – универсальный учитель. В своей работе с детьми, я использую произведения доктора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педагогических наук Н.А. Рыжовой, которые помогают понять природу, взаимоотношения с ней человека. В занимательной форме они знакомят детей с природными явлениями, их взаимосвязи, с некоторыми понятиями экологии, проблемами влияния человека на природу и многими другими.</w:t>
      </w:r>
      <w:r w:rsidR="00446048">
        <w:rPr>
          <w:rFonts w:ascii="Times New Roman" w:hAnsi="Times New Roman" w:cs="Times New Roman"/>
          <w:sz w:val="24"/>
          <w:szCs w:val="24"/>
        </w:rPr>
        <w:t xml:space="preserve"> Сказку рассказ можно обсудить, обыграть, по их мотивам можно поставить кукольные спектакли, создавать серии иллюстраций. Например, ребята с удовольствием «превращаются» в сказочных персонажей и рассуждают от их имени.</w:t>
      </w:r>
    </w:p>
    <w:p w:rsidR="00446048" w:rsidRDefault="00446048" w:rsidP="00C8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Совместная организационно – хозяйственная, трудовая деятельность в зеленой зоне нашего детского сада, могут принимать различные формы и проходить с разной степенью включенности и участия, как взрослых, так и детей. В старшем дошкольном возрасте самостоятельность детей интенсивно нарастает и становиться их дежурство в уголке природы, при этом воспитатель помогает им. Труд детей становиться осмысленным, экологически целесообразным. А созданная экологическая тропинка выполняет познавательную, развивающую, эстетическую и оздоровительную функцию. Она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</w:t>
      </w:r>
      <w:r w:rsidR="00A01900">
        <w:rPr>
          <w:rFonts w:ascii="Times New Roman" w:hAnsi="Times New Roman" w:cs="Times New Roman"/>
          <w:sz w:val="24"/>
          <w:szCs w:val="24"/>
        </w:rPr>
        <w:t>. Не обязательно сразу посещать все точки тропинки. Все зависит от возраста детей и целей. Одни и те же объекты можно посещать много раз, особенно в разные сезоны года. На тропинке проводятся разные наблюдения, игры, театрализованные занятия, экскурсии.</w:t>
      </w:r>
    </w:p>
    <w:p w:rsidR="00A01900" w:rsidRDefault="00A01900" w:rsidP="00C8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целом в экологическом обучении наиболее эффективным является интегрированный подход, предполагающий взаимосвязь исследовательской деятельности, музыки, изобразительной деятельности, физической культуры, игры, театрализованной деятельности, литературы, моделирования, т.е.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различных видов деятельности ребенка.</w:t>
      </w:r>
    </w:p>
    <w:p w:rsidR="00A01900" w:rsidRDefault="00A01900" w:rsidP="00C85A46">
      <w:pPr>
        <w:rPr>
          <w:rFonts w:ascii="Times New Roman" w:hAnsi="Times New Roman" w:cs="Times New Roman"/>
          <w:sz w:val="24"/>
          <w:szCs w:val="24"/>
        </w:rPr>
      </w:pPr>
    </w:p>
    <w:p w:rsidR="00A01900" w:rsidRPr="00C85A46" w:rsidRDefault="00A01900" w:rsidP="00C85A46">
      <w:pPr>
        <w:rPr>
          <w:rFonts w:ascii="Times New Roman" w:hAnsi="Times New Roman" w:cs="Times New Roman"/>
          <w:sz w:val="24"/>
          <w:szCs w:val="24"/>
        </w:rPr>
      </w:pPr>
    </w:p>
    <w:sectPr w:rsidR="00A01900" w:rsidRPr="00C8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46"/>
    <w:rsid w:val="000930DC"/>
    <w:rsid w:val="001343B1"/>
    <w:rsid w:val="00446048"/>
    <w:rsid w:val="00A01900"/>
    <w:rsid w:val="00A72F3F"/>
    <w:rsid w:val="00C85A46"/>
    <w:rsid w:val="00CF61F3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7E242-02C4-441C-9BCE-E9DD602B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2016-01-23T09:20:00Z</cp:lastPrinted>
  <dcterms:created xsi:type="dcterms:W3CDTF">2016-01-23T08:19:00Z</dcterms:created>
  <dcterms:modified xsi:type="dcterms:W3CDTF">2016-01-23T09:21:00Z</dcterms:modified>
</cp:coreProperties>
</file>